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16" w:rsidRPr="00764D16" w:rsidRDefault="00764D16" w:rsidP="00764D16">
      <w:pPr>
        <w:spacing w:after="0" w:line="240" w:lineRule="auto"/>
        <w:jc w:val="right"/>
        <w:rPr>
          <w:rFonts w:ascii="Times New Roman" w:eastAsia="Times New Roman" w:hAnsi="Times New Roman" w:cs="Times New Roman"/>
          <w:b/>
          <w:bCs/>
          <w:i/>
          <w:sz w:val="26"/>
          <w:szCs w:val="26"/>
          <w:lang w:eastAsia="x-none"/>
        </w:rPr>
      </w:pPr>
    </w:p>
    <w:p w:rsidR="00764D16" w:rsidRPr="00764D16" w:rsidRDefault="006D1524" w:rsidP="006D1524">
      <w:pPr>
        <w:spacing w:after="0" w:line="240" w:lineRule="auto"/>
        <w:ind w:left="5097" w:firstLine="1275"/>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Załącznik nr</w:t>
      </w:r>
    </w:p>
    <w:p w:rsidR="00764D16" w:rsidRPr="00764D16" w:rsidRDefault="00764D16" w:rsidP="00764D16">
      <w:pPr>
        <w:spacing w:after="0" w:line="240" w:lineRule="auto"/>
        <w:ind w:left="-567"/>
        <w:jc w:val="center"/>
        <w:rPr>
          <w:rFonts w:ascii="Times New Roman" w:eastAsia="Times New Roman" w:hAnsi="Times New Roman" w:cs="Times New Roman"/>
          <w:b/>
          <w:color w:val="000000"/>
          <w:sz w:val="24"/>
          <w:szCs w:val="24"/>
          <w:lang w:eastAsia="pl-PL"/>
        </w:rPr>
      </w:pPr>
      <w:r w:rsidRPr="00764D16">
        <w:rPr>
          <w:rFonts w:ascii="Times New Roman" w:eastAsia="Times New Roman" w:hAnsi="Times New Roman" w:cs="Times New Roman"/>
          <w:b/>
          <w:color w:val="000000"/>
          <w:sz w:val="24"/>
          <w:szCs w:val="24"/>
          <w:lang w:eastAsia="pl-PL"/>
        </w:rPr>
        <w:t xml:space="preserve">Umowa Nr </w:t>
      </w:r>
      <w:r>
        <w:rPr>
          <w:rFonts w:ascii="Times New Roman" w:eastAsia="Times New Roman" w:hAnsi="Times New Roman" w:cs="Times New Roman"/>
          <w:b/>
          <w:color w:val="000000"/>
          <w:sz w:val="24"/>
          <w:szCs w:val="24"/>
          <w:lang w:eastAsia="pl-PL"/>
        </w:rPr>
        <w:t>ZP</w:t>
      </w:r>
      <w:r w:rsidRPr="00764D16">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b/>
          <w:color w:val="000000"/>
          <w:sz w:val="24"/>
          <w:szCs w:val="24"/>
          <w:lang w:eastAsia="pl-PL"/>
        </w:rPr>
        <w:t xml:space="preserve">272.   </w:t>
      </w:r>
      <w:r w:rsidRPr="00764D16">
        <w:rPr>
          <w:rFonts w:ascii="Times New Roman" w:eastAsia="Times New Roman" w:hAnsi="Times New Roman" w:cs="Times New Roman"/>
          <w:b/>
          <w:color w:val="000000"/>
          <w:sz w:val="24"/>
          <w:szCs w:val="24"/>
          <w:lang w:eastAsia="pl-PL"/>
        </w:rPr>
        <w:t>.2013</w:t>
      </w:r>
      <w:r w:rsidR="006D1524">
        <w:rPr>
          <w:rFonts w:ascii="Times New Roman" w:eastAsia="Times New Roman" w:hAnsi="Times New Roman" w:cs="Times New Roman"/>
          <w:b/>
          <w:color w:val="000000"/>
          <w:sz w:val="24"/>
          <w:szCs w:val="24"/>
          <w:lang w:eastAsia="pl-PL"/>
        </w:rPr>
        <w:t xml:space="preserve"> /wzór/</w:t>
      </w:r>
    </w:p>
    <w:p w:rsidR="00764D16" w:rsidRPr="00764D16" w:rsidRDefault="00764D16" w:rsidP="00764D16">
      <w:pPr>
        <w:spacing w:after="0" w:line="240" w:lineRule="auto"/>
        <w:ind w:left="-567"/>
        <w:jc w:val="both"/>
        <w:rPr>
          <w:rFonts w:ascii="Times New Roman" w:eastAsia="Times New Roman" w:hAnsi="Times New Roman" w:cs="Times New Roman"/>
          <w:color w:val="000000"/>
          <w:sz w:val="24"/>
          <w:szCs w:val="24"/>
          <w:lang w:eastAsia="pl-PL"/>
        </w:rPr>
      </w:pP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zawarta w dniu …. ….. .2013r. w </w:t>
      </w:r>
      <w:r>
        <w:rPr>
          <w:rFonts w:ascii="Times New Roman" w:eastAsia="Times New Roman" w:hAnsi="Times New Roman" w:cs="Times New Roman"/>
          <w:color w:val="000000"/>
          <w:sz w:val="24"/>
          <w:szCs w:val="24"/>
          <w:lang w:eastAsia="pl-PL"/>
        </w:rPr>
        <w:t>Pszczewie</w:t>
      </w:r>
      <w:r w:rsidRPr="00764D16">
        <w:rPr>
          <w:rFonts w:ascii="Times New Roman" w:eastAsia="Times New Roman" w:hAnsi="Times New Roman" w:cs="Times New Roman"/>
          <w:color w:val="000000"/>
          <w:sz w:val="24"/>
          <w:szCs w:val="24"/>
          <w:lang w:eastAsia="pl-PL"/>
        </w:rPr>
        <w:t xml:space="preserve"> pomiędzy Gminą </w:t>
      </w:r>
      <w:r w:rsidR="00DD65AE">
        <w:rPr>
          <w:rFonts w:ascii="Times New Roman" w:eastAsia="Times New Roman" w:hAnsi="Times New Roman" w:cs="Times New Roman"/>
          <w:color w:val="000000"/>
          <w:sz w:val="24"/>
          <w:szCs w:val="24"/>
          <w:lang w:eastAsia="pl-PL"/>
        </w:rPr>
        <w:t>Pszczew</w:t>
      </w:r>
      <w:r w:rsidRPr="00764D16">
        <w:rPr>
          <w:rFonts w:ascii="Times New Roman" w:eastAsia="Times New Roman" w:hAnsi="Times New Roman" w:cs="Times New Roman"/>
          <w:color w:val="000000"/>
          <w:sz w:val="24"/>
          <w:szCs w:val="24"/>
          <w:lang w:eastAsia="pl-PL"/>
        </w:rPr>
        <w:t xml:space="preserve">, </w:t>
      </w:r>
      <w:r w:rsidRPr="00764D16">
        <w:rPr>
          <w:rFonts w:ascii="Times New Roman" w:eastAsia="Times New Roman" w:hAnsi="Times New Roman" w:cs="Times New Roman"/>
          <w:color w:val="000000"/>
          <w:sz w:val="24"/>
          <w:szCs w:val="24"/>
          <w:lang w:eastAsia="pl-PL"/>
        </w:rPr>
        <w:br/>
      </w:r>
      <w:r w:rsidR="00DD65AE">
        <w:rPr>
          <w:rFonts w:ascii="Times New Roman" w:eastAsia="Times New Roman" w:hAnsi="Times New Roman" w:cs="Times New Roman"/>
          <w:color w:val="000000"/>
          <w:sz w:val="24"/>
          <w:szCs w:val="24"/>
          <w:lang w:eastAsia="pl-PL"/>
        </w:rPr>
        <w:t>ul. Rynek 13, 66-330 Pszczew</w:t>
      </w:r>
      <w:r w:rsidRPr="00764D16">
        <w:rPr>
          <w:rFonts w:ascii="Times New Roman" w:eastAsia="Times New Roman" w:hAnsi="Times New Roman" w:cs="Times New Roman"/>
          <w:color w:val="000000"/>
          <w:sz w:val="24"/>
          <w:szCs w:val="24"/>
          <w:lang w:eastAsia="pl-PL"/>
        </w:rPr>
        <w:t>, reprezentowaną przez:</w:t>
      </w: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p>
    <w:p w:rsidR="00764D16" w:rsidRDefault="00764D16" w:rsidP="00764D16">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Wójta Gminy Pszczew – </w:t>
      </w:r>
      <w:r w:rsidR="00DD65AE">
        <w:rPr>
          <w:rFonts w:ascii="Times New Roman" w:eastAsia="Times New Roman" w:hAnsi="Times New Roman" w:cs="Times New Roman"/>
          <w:color w:val="000000"/>
          <w:sz w:val="24"/>
          <w:szCs w:val="24"/>
          <w:lang w:eastAsia="pl-PL"/>
        </w:rPr>
        <w:t>…</w:t>
      </w: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przy kontrasygnacie Skarbnika - </w:t>
      </w: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zwaną dalej „Zamawiającym”</w:t>
      </w: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a</w:t>
      </w: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zarejestrowaną w ……………………………... pod numerem: ……………………………………….., reprezentowaną przez:</w:t>
      </w: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w:t>
      </w:r>
      <w:r w:rsidRPr="00764D16">
        <w:rPr>
          <w:rFonts w:ascii="Times New Roman" w:eastAsia="Times New Roman" w:hAnsi="Times New Roman" w:cs="Times New Roman"/>
          <w:color w:val="000000"/>
          <w:sz w:val="24"/>
          <w:szCs w:val="24"/>
          <w:lang w:eastAsia="pl-PL"/>
        </w:rPr>
        <w:tab/>
      </w:r>
      <w:r w:rsidRPr="00764D16">
        <w:rPr>
          <w:rFonts w:ascii="Times New Roman" w:eastAsia="Times New Roman" w:hAnsi="Times New Roman" w:cs="Times New Roman"/>
          <w:color w:val="000000"/>
          <w:sz w:val="24"/>
          <w:szCs w:val="24"/>
          <w:lang w:eastAsia="pl-PL"/>
        </w:rPr>
        <w:tab/>
        <w:t xml:space="preserve">-  …………………………. </w:t>
      </w: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zwanym dalej „Wykonawcą”</w:t>
      </w: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wyłonionym w wyniku postępowania o zamówienie publiczne znak: ................................... przeprowadzonego w trybie przetargu nieograniczonego" -</w:t>
      </w:r>
      <w:r w:rsidRPr="00764D16">
        <w:rPr>
          <w:rFonts w:ascii="Times New Roman" w:eastAsia="Times New Roman" w:hAnsi="Times New Roman" w:cs="Times New Roman"/>
          <w:bCs/>
          <w:color w:val="000000"/>
          <w:sz w:val="24"/>
          <w:szCs w:val="24"/>
          <w:lang w:eastAsia="pl-PL"/>
        </w:rPr>
        <w:t xml:space="preserve"> art. 39</w:t>
      </w:r>
      <w:r w:rsidRPr="00764D16">
        <w:rPr>
          <w:rFonts w:ascii="Times New Roman" w:eastAsia="Times New Roman" w:hAnsi="Times New Roman" w:cs="Times New Roman"/>
          <w:color w:val="000000"/>
          <w:sz w:val="24"/>
          <w:szCs w:val="24"/>
          <w:lang w:eastAsia="pl-PL"/>
        </w:rPr>
        <w:t xml:space="preserve"> - 46 ustawy z dnia 29 stycznia 2004r. Prawo zamówień publicznych (tj. </w:t>
      </w:r>
      <w:r w:rsidRPr="00764D16">
        <w:rPr>
          <w:rFonts w:ascii="Times New Roman" w:eastAsia="Times New Roman" w:hAnsi="Times New Roman" w:cs="Times New Roman"/>
          <w:bCs/>
          <w:color w:val="000000"/>
          <w:sz w:val="24"/>
          <w:szCs w:val="24"/>
          <w:lang w:eastAsia="pl-PL"/>
        </w:rPr>
        <w:t>Dz. U. z</w:t>
      </w:r>
      <w:r w:rsidRPr="00764D16">
        <w:rPr>
          <w:rFonts w:ascii="Times New Roman" w:eastAsia="Times New Roman" w:hAnsi="Times New Roman" w:cs="Times New Roman"/>
          <w:color w:val="000000"/>
          <w:sz w:val="24"/>
          <w:szCs w:val="24"/>
          <w:lang w:eastAsia="pl-PL"/>
        </w:rPr>
        <w:t xml:space="preserve"> 2010r., Nr 113, poz. 759 z </w:t>
      </w:r>
      <w:proofErr w:type="spellStart"/>
      <w:r w:rsidRPr="00764D16">
        <w:rPr>
          <w:rFonts w:ascii="Times New Roman" w:eastAsia="Times New Roman" w:hAnsi="Times New Roman" w:cs="Times New Roman"/>
          <w:color w:val="000000"/>
          <w:sz w:val="24"/>
          <w:szCs w:val="24"/>
          <w:lang w:eastAsia="pl-PL"/>
        </w:rPr>
        <w:t>późn</w:t>
      </w:r>
      <w:proofErr w:type="spellEnd"/>
      <w:r w:rsidRPr="00764D16">
        <w:rPr>
          <w:rFonts w:ascii="Times New Roman" w:eastAsia="Times New Roman" w:hAnsi="Times New Roman" w:cs="Times New Roman"/>
          <w:color w:val="000000"/>
          <w:sz w:val="24"/>
          <w:szCs w:val="24"/>
          <w:lang w:eastAsia="pl-PL"/>
        </w:rPr>
        <w:t xml:space="preserve">. zm.), zwanej w dalszej części „ustawą Prawo zamówień publicznych", </w:t>
      </w:r>
    </w:p>
    <w:p w:rsidR="00764D16" w:rsidRPr="00764D16" w:rsidRDefault="00764D16" w:rsidP="00764D16">
      <w:pPr>
        <w:tabs>
          <w:tab w:val="right" w:pos="0"/>
        </w:tabs>
        <w:spacing w:after="0" w:line="240" w:lineRule="auto"/>
        <w:jc w:val="both"/>
        <w:rPr>
          <w:rFonts w:ascii="Times New Roman" w:eastAsia="Times New Roman" w:hAnsi="Times New Roman" w:cs="Times New Roman"/>
          <w:color w:val="000000"/>
          <w:sz w:val="24"/>
          <w:szCs w:val="24"/>
          <w:lang w:eastAsia="pl-PL"/>
        </w:rPr>
      </w:pPr>
    </w:p>
    <w:p w:rsidR="00764D16" w:rsidRPr="00764D16" w:rsidRDefault="00764D16" w:rsidP="00764D16">
      <w:pPr>
        <w:tabs>
          <w:tab w:val="right" w:pos="0"/>
        </w:tabs>
        <w:spacing w:after="0" w:line="240" w:lineRule="auto"/>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o następującej treści:</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1</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ind w:left="284" w:hanging="284"/>
        <w:jc w:val="both"/>
        <w:rPr>
          <w:rFonts w:ascii="Times New Roman" w:eastAsia="Times New Roman" w:hAnsi="Times New Roman" w:cs="Times New Roman"/>
          <w:bCs/>
          <w:color w:val="000000"/>
          <w:sz w:val="24"/>
          <w:szCs w:val="24"/>
          <w:lang w:eastAsia="pl-PL"/>
        </w:rPr>
      </w:pPr>
      <w:r w:rsidRPr="00764D16">
        <w:rPr>
          <w:rFonts w:ascii="Times New Roman" w:eastAsia="Times New Roman" w:hAnsi="Times New Roman" w:cs="Times New Roman"/>
          <w:color w:val="000000"/>
          <w:sz w:val="24"/>
          <w:szCs w:val="24"/>
          <w:lang w:eastAsia="pl-PL"/>
        </w:rPr>
        <w:t>1. Zamawiający zleca, a Wykonawca przyjmuje do wykonania zadanie pn.:</w:t>
      </w:r>
      <w:r w:rsidRPr="00764D16">
        <w:rPr>
          <w:rFonts w:ascii="Times New Roman" w:eastAsia="Times New Roman" w:hAnsi="Times New Roman" w:cs="Times New Roman"/>
          <w:bCs/>
          <w:color w:val="000000"/>
          <w:sz w:val="24"/>
          <w:szCs w:val="24"/>
          <w:lang w:eastAsia="pl-PL"/>
        </w:rPr>
        <w:t xml:space="preserve"> </w:t>
      </w:r>
      <w:r w:rsidRPr="00764D16">
        <w:rPr>
          <w:rFonts w:ascii="Times New Roman" w:eastAsia="Times New Roman" w:hAnsi="Times New Roman" w:cs="Times New Roman"/>
          <w:b/>
          <w:bCs/>
          <w:i/>
          <w:color w:val="000000"/>
          <w:sz w:val="24"/>
          <w:szCs w:val="24"/>
          <w:lang w:eastAsia="pl-PL"/>
        </w:rPr>
        <w:t>„</w:t>
      </w:r>
      <w:r>
        <w:rPr>
          <w:rFonts w:ascii="Times New Roman" w:eastAsia="Times New Roman" w:hAnsi="Times New Roman" w:cs="Times New Roman"/>
          <w:b/>
          <w:bCs/>
          <w:i/>
          <w:color w:val="000000"/>
          <w:sz w:val="24"/>
          <w:szCs w:val="24"/>
          <w:lang w:eastAsia="pl-PL"/>
        </w:rPr>
        <w:t>Budowa gminnej infrastruktury teleinformatycznej w gminie Pszczew</w:t>
      </w:r>
      <w:r w:rsidRPr="00764D16">
        <w:rPr>
          <w:rFonts w:ascii="Times New Roman" w:eastAsia="Times New Roman" w:hAnsi="Times New Roman" w:cs="Times New Roman"/>
          <w:b/>
          <w:bCs/>
          <w:i/>
          <w:color w:val="000000"/>
          <w:sz w:val="24"/>
          <w:szCs w:val="24"/>
          <w:lang w:eastAsia="pl-PL"/>
        </w:rPr>
        <w:t>”</w:t>
      </w:r>
      <w:r w:rsidRPr="00764D16">
        <w:rPr>
          <w:rFonts w:ascii="Times New Roman" w:eastAsia="Times New Roman" w:hAnsi="Times New Roman" w:cs="Times New Roman"/>
          <w:b/>
          <w:bCs/>
          <w:color w:val="000000"/>
          <w:sz w:val="24"/>
          <w:szCs w:val="24"/>
          <w:lang w:eastAsia="pl-PL"/>
        </w:rPr>
        <w:t xml:space="preserve">. </w:t>
      </w:r>
      <w:r w:rsidRPr="00764D16">
        <w:rPr>
          <w:rFonts w:ascii="Times New Roman" w:eastAsia="Times New Roman" w:hAnsi="Times New Roman" w:cs="Times New Roman"/>
          <w:bCs/>
          <w:color w:val="000000"/>
          <w:sz w:val="24"/>
          <w:szCs w:val="24"/>
          <w:lang w:eastAsia="pl-PL"/>
        </w:rPr>
        <w:t>Zamówienie finansowane jest przez</w:t>
      </w:r>
      <w:r w:rsidRPr="00764D16">
        <w:rPr>
          <w:rFonts w:ascii="Times New Roman" w:eastAsia="Times New Roman" w:hAnsi="Times New Roman" w:cs="Times New Roman"/>
          <w:b/>
          <w:bCs/>
          <w:color w:val="000000"/>
          <w:sz w:val="24"/>
          <w:szCs w:val="24"/>
          <w:lang w:eastAsia="pl-PL"/>
        </w:rPr>
        <w:t xml:space="preserve"> </w:t>
      </w:r>
      <w:r w:rsidRPr="00764D16">
        <w:rPr>
          <w:rFonts w:ascii="Times New Roman" w:eastAsia="Times New Roman" w:hAnsi="Times New Roman" w:cs="Times New Roman"/>
          <w:bCs/>
          <w:color w:val="000000"/>
          <w:sz w:val="24"/>
          <w:szCs w:val="24"/>
          <w:lang w:eastAsia="pl-PL"/>
        </w:rPr>
        <w:t xml:space="preserve">Unię Europejską ze środków Europejskiego Funduszu Rozwoju Regionalnego (EFRR) w ramach Programu Operacyjnego Innowacyjna Gospodarka 2007-2013, 8. Oś Priorytetowa: Społeczeństwo informacyjne – zwiększenie innowacyjności gospodarki, Działanie 8.3 Przeciwdziałanie wykluczeniu cyfrowemu – </w:t>
      </w:r>
      <w:proofErr w:type="spellStart"/>
      <w:r w:rsidRPr="00764D16">
        <w:rPr>
          <w:rFonts w:ascii="Times New Roman" w:eastAsia="Times New Roman" w:hAnsi="Times New Roman" w:cs="Times New Roman"/>
          <w:bCs/>
          <w:color w:val="000000"/>
          <w:sz w:val="24"/>
          <w:szCs w:val="24"/>
          <w:lang w:eastAsia="pl-PL"/>
        </w:rPr>
        <w:t>eInclusion</w:t>
      </w:r>
      <w:proofErr w:type="spellEnd"/>
      <w:r w:rsidRPr="00764D16">
        <w:rPr>
          <w:rFonts w:ascii="Times New Roman" w:eastAsia="Times New Roman" w:hAnsi="Times New Roman" w:cs="Times New Roman"/>
          <w:bCs/>
          <w:color w:val="000000"/>
          <w:sz w:val="24"/>
          <w:szCs w:val="24"/>
          <w:lang w:eastAsia="pl-PL"/>
        </w:rPr>
        <w:t>. Zamówienie obejmuje w szczególności:</w:t>
      </w:r>
    </w:p>
    <w:p w:rsidR="00764D16" w:rsidRPr="00764D16" w:rsidRDefault="00764D16" w:rsidP="00764D16">
      <w:pPr>
        <w:spacing w:after="0" w:line="240" w:lineRule="auto"/>
        <w:ind w:left="567" w:hanging="283"/>
        <w:rPr>
          <w:rFonts w:ascii="Times New Roman" w:eastAsia="Times New Roman" w:hAnsi="Times New Roman" w:cs="Times New Roman"/>
          <w:sz w:val="24"/>
          <w:szCs w:val="24"/>
          <w:lang w:eastAsia="pl-PL"/>
        </w:rPr>
      </w:pPr>
      <w:r w:rsidRPr="00764D16">
        <w:rPr>
          <w:rFonts w:ascii="Times New Roman" w:eastAsia="Times New Roman" w:hAnsi="Times New Roman" w:cs="Times New Roman"/>
          <w:sz w:val="24"/>
          <w:szCs w:val="24"/>
          <w:lang w:eastAsia="pl-PL"/>
        </w:rPr>
        <w:t>1) Budowa i instalacja infrastruktury:</w:t>
      </w:r>
    </w:p>
    <w:p w:rsidR="00764D16" w:rsidRPr="00764D16" w:rsidRDefault="00764D16" w:rsidP="00764D16">
      <w:pPr>
        <w:spacing w:after="0" w:line="240" w:lineRule="auto"/>
        <w:ind w:left="567" w:hanging="283"/>
        <w:jc w:val="both"/>
        <w:rPr>
          <w:rFonts w:ascii="Times New Roman" w:eastAsia="Times New Roman" w:hAnsi="Times New Roman" w:cs="Times New Roman"/>
          <w:sz w:val="24"/>
          <w:szCs w:val="24"/>
          <w:lang w:eastAsia="x-none"/>
        </w:rPr>
      </w:pPr>
      <w:r w:rsidRPr="00764D16">
        <w:rPr>
          <w:rFonts w:ascii="Times New Roman" w:eastAsia="Times New Roman" w:hAnsi="Times New Roman" w:cs="Times New Roman"/>
          <w:sz w:val="24"/>
          <w:szCs w:val="24"/>
          <w:lang w:val="x-none" w:eastAsia="x-none"/>
        </w:rPr>
        <w:t>- opracowanie dokumentacji projektowej wraz z uzyskaniem  warunków, opinii, zgód i uzgodnień niezbędnych do wykonania i zatwierdzenia dokumentacji, a także wszelkich decyzji wymaganych przepisami prawa np. pozwolenie na budowę, zgłoszenie, uzyskanie warunków technicznych, uzyskanie zgody właściciela nieruchomości,</w:t>
      </w:r>
      <w:r w:rsidRPr="00764D16">
        <w:rPr>
          <w:rFonts w:ascii="Times New Roman" w:eastAsia="Times New Roman" w:hAnsi="Times New Roman" w:cs="Times New Roman"/>
          <w:sz w:val="24"/>
          <w:szCs w:val="24"/>
          <w:lang w:eastAsia="x-none"/>
        </w:rPr>
        <w:t xml:space="preserve"> </w:t>
      </w:r>
      <w:r w:rsidRPr="00764D16">
        <w:rPr>
          <w:rFonts w:ascii="Times New Roman" w:eastAsia="Times New Roman" w:hAnsi="Times New Roman" w:cs="Times New Roman"/>
          <w:sz w:val="24"/>
          <w:szCs w:val="24"/>
          <w:lang w:val="x-none" w:eastAsia="x-none"/>
        </w:rPr>
        <w:t>itp.</w:t>
      </w:r>
      <w:r w:rsidRPr="00764D16">
        <w:rPr>
          <w:rFonts w:ascii="Times New Roman" w:eastAsia="Times New Roman" w:hAnsi="Times New Roman" w:cs="Times New Roman"/>
          <w:sz w:val="24"/>
          <w:szCs w:val="24"/>
          <w:lang w:eastAsia="x-none"/>
        </w:rPr>
        <w:t>,</w:t>
      </w:r>
    </w:p>
    <w:p w:rsidR="00764D16" w:rsidRPr="00764D16" w:rsidRDefault="00764D16" w:rsidP="00764D16">
      <w:pPr>
        <w:spacing w:after="0" w:line="240" w:lineRule="auto"/>
        <w:ind w:left="567" w:hanging="283"/>
        <w:rPr>
          <w:rFonts w:ascii="Times New Roman" w:eastAsia="Times New Roman" w:hAnsi="Times New Roman" w:cs="Times New Roman"/>
          <w:bCs/>
          <w:sz w:val="24"/>
          <w:szCs w:val="24"/>
          <w:lang w:eastAsia="pl-PL"/>
        </w:rPr>
      </w:pPr>
      <w:r w:rsidRPr="00764D16">
        <w:rPr>
          <w:rFonts w:ascii="Times New Roman" w:eastAsia="Times New Roman" w:hAnsi="Times New Roman" w:cs="Times New Roman"/>
          <w:sz w:val="24"/>
          <w:szCs w:val="24"/>
          <w:lang w:eastAsia="pl-PL"/>
        </w:rPr>
        <w:t xml:space="preserve">- </w:t>
      </w:r>
      <w:r w:rsidRPr="00764D16">
        <w:rPr>
          <w:rFonts w:ascii="Times New Roman" w:eastAsia="Times New Roman" w:hAnsi="Times New Roman" w:cs="Times New Roman"/>
          <w:bCs/>
          <w:sz w:val="24"/>
          <w:szCs w:val="24"/>
          <w:lang w:eastAsia="pl-PL"/>
        </w:rPr>
        <w:t>budowa i instalacja infrastruktury związanej z udostępnieniem Internetu,</w:t>
      </w:r>
    </w:p>
    <w:p w:rsidR="00764D16" w:rsidRPr="00764D16" w:rsidRDefault="00764D16" w:rsidP="00764D16">
      <w:pPr>
        <w:spacing w:after="0" w:line="240" w:lineRule="auto"/>
        <w:ind w:left="567" w:hanging="283"/>
        <w:jc w:val="both"/>
        <w:rPr>
          <w:rFonts w:ascii="Times New Roman" w:eastAsia="Times New Roman" w:hAnsi="Times New Roman" w:cs="Times New Roman"/>
          <w:sz w:val="24"/>
          <w:szCs w:val="24"/>
          <w:lang w:eastAsia="x-none"/>
        </w:rPr>
      </w:pPr>
      <w:r w:rsidRPr="00764D16">
        <w:rPr>
          <w:rFonts w:ascii="Times New Roman" w:eastAsia="Times New Roman" w:hAnsi="Times New Roman" w:cs="Times New Roman"/>
          <w:bCs/>
          <w:sz w:val="24"/>
          <w:szCs w:val="24"/>
          <w:lang w:val="x-none" w:eastAsia="x-none"/>
        </w:rPr>
        <w:t>- adaptacja pomieszczeń dla instalacji sprzętu objętego projektem (serwerownia).</w:t>
      </w:r>
    </w:p>
    <w:p w:rsidR="00764D16" w:rsidRPr="00764D16" w:rsidRDefault="00764D16" w:rsidP="00764D16">
      <w:pPr>
        <w:spacing w:after="0" w:line="240" w:lineRule="auto"/>
        <w:ind w:left="567" w:hanging="283"/>
        <w:rPr>
          <w:rFonts w:ascii="Times New Roman" w:eastAsia="Times New Roman" w:hAnsi="Times New Roman" w:cs="Times New Roman"/>
          <w:bCs/>
          <w:sz w:val="24"/>
          <w:szCs w:val="24"/>
          <w:lang w:eastAsia="pl-PL"/>
        </w:rPr>
      </w:pPr>
      <w:r w:rsidRPr="00764D16">
        <w:rPr>
          <w:rFonts w:ascii="Times New Roman" w:eastAsia="Times New Roman" w:hAnsi="Times New Roman" w:cs="Times New Roman"/>
          <w:sz w:val="24"/>
          <w:szCs w:val="24"/>
          <w:lang w:eastAsia="pl-PL"/>
        </w:rPr>
        <w:t>2) Z</w:t>
      </w:r>
      <w:r w:rsidRPr="00764D16">
        <w:rPr>
          <w:rFonts w:ascii="Times New Roman" w:eastAsia="Times New Roman" w:hAnsi="Times New Roman" w:cs="Times New Roman"/>
          <w:bCs/>
          <w:sz w:val="24"/>
          <w:szCs w:val="24"/>
          <w:lang w:eastAsia="pl-PL"/>
        </w:rPr>
        <w:t>akup środków trwałych i wartości niematerialnych i prawnych:</w:t>
      </w:r>
    </w:p>
    <w:p w:rsidR="00764D16" w:rsidRDefault="00764D16" w:rsidP="00764D16">
      <w:pPr>
        <w:spacing w:after="0" w:line="240" w:lineRule="auto"/>
        <w:ind w:left="567" w:hanging="283"/>
        <w:rPr>
          <w:rFonts w:ascii="Times New Roman" w:eastAsia="Times New Roman" w:hAnsi="Times New Roman" w:cs="Times New Roman"/>
          <w:bCs/>
          <w:sz w:val="24"/>
          <w:szCs w:val="24"/>
          <w:lang w:eastAsia="pl-PL"/>
        </w:rPr>
      </w:pPr>
      <w:r w:rsidRPr="00764D16">
        <w:rPr>
          <w:rFonts w:ascii="Times New Roman" w:eastAsia="Times New Roman" w:hAnsi="Times New Roman" w:cs="Times New Roman"/>
          <w:bCs/>
          <w:sz w:val="24"/>
          <w:szCs w:val="24"/>
          <w:lang w:eastAsia="pl-PL"/>
        </w:rPr>
        <w:t xml:space="preserve">- zakup sprzętu komputerowego wraz z instalacją </w:t>
      </w:r>
    </w:p>
    <w:p w:rsidR="00764D16" w:rsidRPr="00764D16" w:rsidRDefault="00764D16" w:rsidP="00764D16">
      <w:pPr>
        <w:spacing w:after="0" w:line="240" w:lineRule="auto"/>
        <w:ind w:left="567" w:hanging="283"/>
        <w:rPr>
          <w:rFonts w:ascii="Times New Roman" w:eastAsia="Times New Roman" w:hAnsi="Times New Roman" w:cs="Times New Roman"/>
          <w:bCs/>
          <w:sz w:val="24"/>
          <w:szCs w:val="24"/>
          <w:lang w:eastAsia="pl-PL"/>
        </w:rPr>
      </w:pPr>
      <w:r w:rsidRPr="00764D16">
        <w:rPr>
          <w:rFonts w:ascii="Times New Roman" w:eastAsia="Times New Roman" w:hAnsi="Times New Roman" w:cs="Times New Roman"/>
          <w:bCs/>
          <w:sz w:val="24"/>
          <w:szCs w:val="24"/>
          <w:lang w:eastAsia="pl-PL"/>
        </w:rPr>
        <w:t>- zakup oprogramowania wraz z licencjami</w:t>
      </w:r>
    </w:p>
    <w:p w:rsidR="00764D16" w:rsidRPr="00764D16" w:rsidRDefault="00764D16" w:rsidP="00764D16">
      <w:pPr>
        <w:spacing w:after="0" w:line="240" w:lineRule="auto"/>
        <w:ind w:left="567" w:hanging="283"/>
        <w:jc w:val="both"/>
        <w:rPr>
          <w:rFonts w:ascii="Times New Roman" w:eastAsia="Times New Roman" w:hAnsi="Times New Roman" w:cs="Times New Roman"/>
          <w:sz w:val="24"/>
          <w:szCs w:val="24"/>
          <w:lang w:eastAsia="pl-PL"/>
        </w:rPr>
      </w:pPr>
      <w:r w:rsidRPr="00764D16">
        <w:rPr>
          <w:rFonts w:ascii="Times New Roman" w:eastAsia="Times New Roman" w:hAnsi="Times New Roman" w:cs="Times New Roman"/>
          <w:bCs/>
          <w:sz w:val="24"/>
          <w:szCs w:val="24"/>
          <w:lang w:eastAsia="pl-PL"/>
        </w:rPr>
        <w:t>- zakup oprogramowania dla zapewnienia bezpieczeństwa przesyłanych informacji</w:t>
      </w:r>
      <w:r w:rsidRPr="00764D16">
        <w:rPr>
          <w:rFonts w:ascii="Times New Roman" w:eastAsia="Times New Roman" w:hAnsi="Times New Roman" w:cs="Times New Roman"/>
          <w:bCs/>
          <w:color w:val="FF0000"/>
          <w:sz w:val="24"/>
          <w:szCs w:val="24"/>
          <w:lang w:eastAsia="pl-PL"/>
        </w:rPr>
        <w:t>.</w:t>
      </w:r>
    </w:p>
    <w:p w:rsidR="00764D16" w:rsidRPr="00764D16" w:rsidRDefault="00764D16" w:rsidP="00764D16">
      <w:pPr>
        <w:spacing w:after="0" w:line="240" w:lineRule="auto"/>
        <w:ind w:left="567" w:hanging="283"/>
        <w:rPr>
          <w:rFonts w:ascii="Times New Roman" w:eastAsia="Times New Roman" w:hAnsi="Times New Roman" w:cs="Times New Roman"/>
          <w:bCs/>
          <w:sz w:val="24"/>
          <w:szCs w:val="24"/>
          <w:lang w:eastAsia="pl-PL"/>
        </w:rPr>
      </w:pPr>
      <w:r w:rsidRPr="00764D16">
        <w:rPr>
          <w:rFonts w:ascii="Times New Roman" w:eastAsia="Times New Roman" w:hAnsi="Times New Roman" w:cs="Times New Roman"/>
          <w:sz w:val="24"/>
          <w:szCs w:val="24"/>
          <w:lang w:eastAsia="pl-PL"/>
        </w:rPr>
        <w:t xml:space="preserve">3) </w:t>
      </w:r>
      <w:r w:rsidRPr="00764D16">
        <w:rPr>
          <w:rFonts w:ascii="Times New Roman" w:eastAsia="Times New Roman" w:hAnsi="Times New Roman" w:cs="Times New Roman"/>
          <w:bCs/>
          <w:sz w:val="24"/>
          <w:szCs w:val="24"/>
          <w:lang w:eastAsia="pl-PL"/>
        </w:rPr>
        <w:t>Szkolenia dla użytkowników.</w:t>
      </w:r>
    </w:p>
    <w:p w:rsidR="00764D16" w:rsidRPr="00764D16" w:rsidRDefault="00764D16" w:rsidP="00764D16">
      <w:p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lastRenderedPageBreak/>
        <w:t>4</w:t>
      </w:r>
      <w:r w:rsidRPr="00764D16">
        <w:rPr>
          <w:rFonts w:ascii="Times New Roman" w:eastAsia="Times New Roman" w:hAnsi="Times New Roman" w:cs="Times New Roman"/>
          <w:bCs/>
          <w:sz w:val="24"/>
          <w:szCs w:val="24"/>
          <w:lang w:eastAsia="pl-PL"/>
        </w:rPr>
        <w:t>) Promocja projektu: materiały promocyjne, ulotki, ogłoszenia w mediach, strona internetowa projektu, tablice informacyjne.</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2. Szczegółowy opis przedmiotu umowy określa Specyfikacja Istotnych Warunków Zamówienia (SIWZ) i Program </w:t>
      </w:r>
      <w:proofErr w:type="spellStart"/>
      <w:r w:rsidRPr="00764D16">
        <w:rPr>
          <w:rFonts w:ascii="Times New Roman" w:eastAsia="Times New Roman" w:hAnsi="Times New Roman" w:cs="Times New Roman"/>
          <w:color w:val="000000"/>
          <w:sz w:val="24"/>
          <w:szCs w:val="24"/>
          <w:lang w:eastAsia="pl-PL"/>
        </w:rPr>
        <w:t>funkcjonalno</w:t>
      </w:r>
      <w:proofErr w:type="spellEnd"/>
      <w:r w:rsidRPr="00764D16">
        <w:rPr>
          <w:rFonts w:ascii="Times New Roman" w:eastAsia="Times New Roman" w:hAnsi="Times New Roman" w:cs="Times New Roman"/>
          <w:color w:val="000000"/>
          <w:sz w:val="24"/>
          <w:szCs w:val="24"/>
          <w:lang w:eastAsia="pl-PL"/>
        </w:rPr>
        <w:t xml:space="preserve"> - użytkowy oraz oferta złożona w ramach postępowania przez Wykonawcę.</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3. Wykonawca wykona cały zakres przedmiotu umowy na podstawie opisu przedmiotu zamówienia przedstawionego w Programie </w:t>
      </w:r>
      <w:proofErr w:type="spellStart"/>
      <w:r w:rsidRPr="00764D16">
        <w:rPr>
          <w:rFonts w:ascii="Times New Roman" w:eastAsia="Times New Roman" w:hAnsi="Times New Roman" w:cs="Times New Roman"/>
          <w:color w:val="000000"/>
          <w:sz w:val="24"/>
          <w:szCs w:val="24"/>
          <w:lang w:eastAsia="pl-PL"/>
        </w:rPr>
        <w:t>funkcjonalno</w:t>
      </w:r>
      <w:proofErr w:type="spellEnd"/>
      <w:r w:rsidRPr="00764D16">
        <w:rPr>
          <w:rFonts w:ascii="Times New Roman" w:eastAsia="Times New Roman" w:hAnsi="Times New Roman" w:cs="Times New Roman"/>
          <w:color w:val="000000"/>
          <w:sz w:val="24"/>
          <w:szCs w:val="24"/>
          <w:lang w:eastAsia="pl-PL"/>
        </w:rPr>
        <w:t xml:space="preserve"> - użytkowym.</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4. Wykonawca oświadcza, iż </w:t>
      </w:r>
      <w:r w:rsidR="006112C4">
        <w:rPr>
          <w:rFonts w:ascii="Times New Roman" w:eastAsia="Times New Roman" w:hAnsi="Times New Roman" w:cs="Times New Roman"/>
          <w:color w:val="000000"/>
          <w:sz w:val="24"/>
          <w:szCs w:val="24"/>
          <w:lang w:eastAsia="pl-PL"/>
        </w:rPr>
        <w:t>pełną wiedzę</w:t>
      </w:r>
      <w:r w:rsidRPr="00764D16">
        <w:rPr>
          <w:rFonts w:ascii="Times New Roman" w:eastAsia="Times New Roman" w:hAnsi="Times New Roman" w:cs="Times New Roman"/>
          <w:color w:val="000000"/>
          <w:sz w:val="24"/>
          <w:szCs w:val="24"/>
          <w:lang w:eastAsia="pl-PL"/>
        </w:rPr>
        <w:t xml:space="preserve"> do zawarcia umowy. Wykonawca ponosi pełną odpowiedzialność za skutki braku lub mylnego rozpoznania warunków realizacji umowy.</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2</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numPr>
          <w:ilvl w:val="1"/>
          <w:numId w:val="7"/>
        </w:numPr>
        <w:tabs>
          <w:tab w:val="num" w:pos="284"/>
          <w:tab w:val="left" w:pos="2730"/>
          <w:tab w:val="center" w:pos="4394"/>
        </w:tabs>
        <w:spacing w:after="0" w:line="240" w:lineRule="auto"/>
        <w:ind w:left="284" w:hanging="284"/>
        <w:jc w:val="both"/>
        <w:rPr>
          <w:rFonts w:ascii="Times New Roman" w:eastAsia="Times New Roman" w:hAnsi="Times New Roman" w:cs="Times New Roman"/>
          <w:sz w:val="24"/>
          <w:szCs w:val="24"/>
          <w:lang w:eastAsia="pl-PL"/>
        </w:rPr>
      </w:pPr>
      <w:r w:rsidRPr="00764D16">
        <w:rPr>
          <w:rFonts w:ascii="Times New Roman" w:eastAsia="Times New Roman" w:hAnsi="Times New Roman" w:cs="Times New Roman"/>
          <w:sz w:val="24"/>
          <w:szCs w:val="24"/>
          <w:lang w:eastAsia="pl-PL"/>
        </w:rPr>
        <w:t xml:space="preserve">Przed rozpoczęciem prac projektowych objętych przedmiotem umowy, zgodnie z §1, Wykonawca zobowiązany jest do uzgodnienia założeń i szczegółów ich wykonania </w:t>
      </w:r>
      <w:r w:rsidRPr="00764D16">
        <w:rPr>
          <w:rFonts w:ascii="Times New Roman" w:eastAsia="Times New Roman" w:hAnsi="Times New Roman" w:cs="Times New Roman"/>
          <w:sz w:val="24"/>
          <w:szCs w:val="24"/>
          <w:lang w:eastAsia="pl-PL"/>
        </w:rPr>
        <w:br/>
        <w:t xml:space="preserve">z Zamawiającym.   </w:t>
      </w:r>
    </w:p>
    <w:p w:rsidR="00764D16" w:rsidRPr="00764D16" w:rsidRDefault="00764D16" w:rsidP="00764D16">
      <w:pPr>
        <w:tabs>
          <w:tab w:val="left" w:pos="2730"/>
          <w:tab w:val="center" w:pos="4394"/>
        </w:tabs>
        <w:spacing w:after="0" w:line="240" w:lineRule="auto"/>
        <w:ind w:left="284" w:hanging="284"/>
        <w:jc w:val="both"/>
        <w:rPr>
          <w:rFonts w:ascii="Times New Roman" w:eastAsia="Times New Roman" w:hAnsi="Times New Roman" w:cs="Times New Roman"/>
          <w:b/>
          <w:color w:val="000000"/>
          <w:sz w:val="24"/>
          <w:szCs w:val="24"/>
          <w:lang w:eastAsia="pl-PL"/>
        </w:rPr>
      </w:pPr>
      <w:r w:rsidRPr="00764D16">
        <w:rPr>
          <w:rFonts w:ascii="Times New Roman" w:eastAsia="Times New Roman" w:hAnsi="Times New Roman" w:cs="Times New Roman"/>
          <w:sz w:val="24"/>
          <w:szCs w:val="24"/>
          <w:lang w:eastAsia="pl-PL"/>
        </w:rPr>
        <w:t xml:space="preserve">2. </w:t>
      </w:r>
      <w:r w:rsidR="006112C4">
        <w:rPr>
          <w:rFonts w:ascii="Times New Roman" w:eastAsia="Times New Roman" w:hAnsi="Times New Roman" w:cs="Times New Roman"/>
          <w:sz w:val="24"/>
          <w:szCs w:val="24"/>
          <w:lang w:eastAsia="pl-PL"/>
        </w:rPr>
        <w:t>Wykonawca będzie realizował przedmiotową umową w oparciu o harmonogram, który stanowi załącznik nr 10 do SIWZ. W uzasadnionych przypadkach Zamawiający może wyrazić zgodę na zmianę w harmonogramie.</w:t>
      </w:r>
    </w:p>
    <w:p w:rsidR="00764D16" w:rsidRPr="00764D16" w:rsidRDefault="00764D16" w:rsidP="00764D16">
      <w:pPr>
        <w:tabs>
          <w:tab w:val="left" w:pos="2730"/>
          <w:tab w:val="center" w:pos="4394"/>
        </w:tabs>
        <w:spacing w:after="0" w:line="240" w:lineRule="auto"/>
        <w:ind w:left="284" w:hanging="284"/>
        <w:jc w:val="both"/>
        <w:rPr>
          <w:rFonts w:ascii="Times New Roman" w:eastAsia="Times New Roman" w:hAnsi="Times New Roman" w:cs="Times New Roman"/>
          <w:sz w:val="24"/>
          <w:szCs w:val="24"/>
          <w:lang w:eastAsia="pl-PL"/>
        </w:rPr>
      </w:pPr>
      <w:r w:rsidRPr="00764D16">
        <w:rPr>
          <w:rFonts w:ascii="Times New Roman" w:eastAsia="Times New Roman" w:hAnsi="Times New Roman" w:cs="Times New Roman"/>
          <w:sz w:val="24"/>
          <w:szCs w:val="24"/>
          <w:lang w:eastAsia="pl-PL"/>
        </w:rPr>
        <w:t>3. Zamawiający w terminie 7 dni od daty otrzymania projektu wstępnego (koncepcji) przekaże Wykonawcy uwagi do koncepcji na piśmie lub potwierdzenie na piśmie uzgodnienia koncepcji. W przypadku uwag do koncepcji Wykonawca zobowiązany jest uwzględnić je w terminie 7 dni i ponownie przedstawić koncepcję do uzgodnienia.</w:t>
      </w: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4.   W odniesieniu do prac projektowych Wykonawca zobligowany jest do:</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1)  sporządzenia dokumentacji projektowej określonej w opisie przedmiotu</w:t>
      </w:r>
      <w:r w:rsidRPr="00764D16">
        <w:rPr>
          <w:rFonts w:ascii="Times New Roman" w:eastAsia="Times New Roman" w:hAnsi="Times New Roman" w:cs="Times New Roman"/>
          <w:bCs/>
          <w:color w:val="000000"/>
          <w:sz w:val="24"/>
          <w:szCs w:val="24"/>
          <w:lang w:eastAsia="pl-PL"/>
        </w:rPr>
        <w:t xml:space="preserve"> zamówienia zawartym </w:t>
      </w:r>
      <w:r w:rsidRPr="00764D16">
        <w:rPr>
          <w:rFonts w:ascii="Times New Roman" w:eastAsia="Times New Roman" w:hAnsi="Times New Roman" w:cs="Times New Roman"/>
          <w:color w:val="000000"/>
          <w:sz w:val="24"/>
          <w:szCs w:val="24"/>
          <w:lang w:eastAsia="pl-PL"/>
        </w:rPr>
        <w:t>w SIWZ oraz zgodnie</w:t>
      </w:r>
      <w:r w:rsidRPr="00764D16">
        <w:rPr>
          <w:rFonts w:ascii="Times New Roman" w:eastAsia="Times New Roman" w:hAnsi="Times New Roman" w:cs="Times New Roman"/>
          <w:sz w:val="24"/>
          <w:szCs w:val="24"/>
          <w:lang w:eastAsia="pl-PL"/>
        </w:rPr>
        <w:t xml:space="preserve"> z zaakceptowaną przez Zamawiającego koncepcją</w:t>
      </w:r>
      <w:r w:rsidRPr="00764D16">
        <w:rPr>
          <w:rFonts w:ascii="Times New Roman" w:eastAsia="Times New Roman" w:hAnsi="Times New Roman" w:cs="Times New Roman"/>
          <w:color w:val="000000"/>
          <w:sz w:val="24"/>
          <w:szCs w:val="24"/>
          <w:lang w:eastAsia="pl-PL"/>
        </w:rPr>
        <w:t>;</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2)</w:t>
      </w:r>
      <w:r w:rsidRPr="00764D16">
        <w:rPr>
          <w:rFonts w:ascii="Times New Roman" w:eastAsia="Times New Roman" w:hAnsi="Times New Roman" w:cs="Times New Roman"/>
          <w:color w:val="000000"/>
          <w:sz w:val="24"/>
          <w:szCs w:val="24"/>
          <w:lang w:eastAsia="pl-PL"/>
        </w:rPr>
        <w:t xml:space="preserve">  zapewnienia, aby opracowanie dokumentacji projektowej wykonane było z należytą starannością, w sposób zgodny z ustaleniami określonymi w SIWZ i wymaganiami ustaw, przepisami i obowiązującymi Polskimi Normami i zasadami wiedzy technicznej;</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3)</w:t>
      </w:r>
      <w:r w:rsidRPr="00764D16">
        <w:rPr>
          <w:rFonts w:ascii="Times New Roman" w:eastAsia="Times New Roman" w:hAnsi="Times New Roman" w:cs="Times New Roman"/>
          <w:color w:val="000000"/>
          <w:sz w:val="24"/>
          <w:szCs w:val="24"/>
          <w:lang w:eastAsia="pl-PL"/>
        </w:rPr>
        <w:t xml:space="preserve">  uzyskania wszystkich niezbędnych warunków,</w:t>
      </w:r>
      <w:r w:rsidRPr="00764D16">
        <w:rPr>
          <w:rFonts w:ascii="Times New Roman" w:eastAsia="Times New Roman" w:hAnsi="Times New Roman" w:cs="Times New Roman"/>
          <w:bCs/>
          <w:color w:val="000000"/>
          <w:sz w:val="24"/>
          <w:szCs w:val="24"/>
          <w:lang w:eastAsia="pl-PL"/>
        </w:rPr>
        <w:t xml:space="preserve"> opinii,</w:t>
      </w:r>
      <w:r w:rsidRPr="00764D16">
        <w:rPr>
          <w:rFonts w:ascii="Times New Roman" w:eastAsia="Times New Roman" w:hAnsi="Times New Roman" w:cs="Times New Roman"/>
          <w:color w:val="000000"/>
          <w:sz w:val="24"/>
          <w:szCs w:val="24"/>
          <w:lang w:eastAsia="pl-PL"/>
        </w:rPr>
        <w:t xml:space="preserve"> uzgodnień i decyzji, które będą pozwalać</w:t>
      </w:r>
      <w:r w:rsidRPr="00764D16">
        <w:rPr>
          <w:rFonts w:ascii="Times New Roman" w:eastAsia="Times New Roman" w:hAnsi="Times New Roman" w:cs="Times New Roman"/>
          <w:bCs/>
          <w:color w:val="000000"/>
          <w:sz w:val="24"/>
          <w:szCs w:val="24"/>
          <w:lang w:eastAsia="pl-PL"/>
        </w:rPr>
        <w:t xml:space="preserve"> na </w:t>
      </w:r>
      <w:r w:rsidRPr="00764D16">
        <w:rPr>
          <w:rFonts w:ascii="Times New Roman" w:eastAsia="Times New Roman" w:hAnsi="Times New Roman" w:cs="Times New Roman"/>
          <w:color w:val="000000"/>
          <w:sz w:val="24"/>
          <w:szCs w:val="24"/>
          <w:lang w:eastAsia="pl-PL"/>
        </w:rPr>
        <w:t>rozpoczęcie prac projektowych, w tym: BHP, ppoż., sanitarne, ZUD;</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4)</w:t>
      </w:r>
      <w:r w:rsidRPr="00764D16">
        <w:rPr>
          <w:rFonts w:ascii="Times New Roman" w:eastAsia="Times New Roman" w:hAnsi="Times New Roman" w:cs="Times New Roman"/>
          <w:color w:val="000000"/>
          <w:sz w:val="24"/>
          <w:szCs w:val="24"/>
          <w:lang w:eastAsia="pl-PL"/>
        </w:rPr>
        <w:t xml:space="preserve">  przygotowania i złożenia wniosku o uzyskanie pozwolenia na budowę/zgłoszenia na budowę* oraz uzyskanie prawomocnego pozwolenia na budowę/zgłoszenia na budowę*. W razie konieczności uzyskania więcej niż jednego pozwolenia na budowę/zgłoszenia na budowę* w zakresie realizowanej inwestycji, Wykonawca zobligowany jest na własny koszt wykonać dodatkowe egzemplarze projektu budowlanego, które będą konieczne celem złożenia w odpowiednich instytucjach,</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5)</w:t>
      </w:r>
      <w:r w:rsidRPr="00764D16">
        <w:rPr>
          <w:rFonts w:ascii="Times New Roman" w:eastAsia="Times New Roman" w:hAnsi="Times New Roman" w:cs="Times New Roman"/>
          <w:color w:val="000000"/>
          <w:sz w:val="24"/>
          <w:szCs w:val="24"/>
          <w:lang w:eastAsia="pl-PL"/>
        </w:rPr>
        <w:t xml:space="preserve">   wykonania pomiarów uzupełniających, jeśli nastąpi taka konieczność,</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6)  wykonania projektu budowlanego, który winien być kompletny w zakresie wszystkich branż i wymaganych uzgodnień, spełniać wymagania polskich przepisów w zakresie bezpieczeństwa pracy, warunków sanitarnych, inspekcji pracy, bezpieczeństwa pożarowego,</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7) wykonania badań </w:t>
      </w:r>
      <w:proofErr w:type="spellStart"/>
      <w:r w:rsidRPr="00764D16">
        <w:rPr>
          <w:rFonts w:ascii="Times New Roman" w:eastAsia="Times New Roman" w:hAnsi="Times New Roman" w:cs="Times New Roman"/>
          <w:color w:val="000000"/>
          <w:sz w:val="24"/>
          <w:szCs w:val="24"/>
          <w:lang w:eastAsia="pl-PL"/>
        </w:rPr>
        <w:t>geologiczno</w:t>
      </w:r>
      <w:proofErr w:type="spellEnd"/>
      <w:r w:rsidRPr="00764D16">
        <w:rPr>
          <w:rFonts w:ascii="Times New Roman" w:eastAsia="Times New Roman" w:hAnsi="Times New Roman" w:cs="Times New Roman"/>
          <w:color w:val="000000"/>
          <w:sz w:val="24"/>
          <w:szCs w:val="24"/>
          <w:lang w:eastAsia="pl-PL"/>
        </w:rPr>
        <w:t xml:space="preserve"> - inżynierskich w zakresie niezbędnym do prawidłowego sporządzenia dokumentacji projektowej, a następnie realizacji inwestycji (w przypadku konieczności ich wykonania),</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8) wykonania projektów wykonawczych uszczegółowiających projekt budowlany,</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9) uzyskanie decyzji o środowiskowych uwarunkowaniach zgody na realizację inwestycji (jeżeli jest wymagana odrębnymi przepisami),</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lastRenderedPageBreak/>
        <w:t>10) opracowania raportu oddziaływania na środowisko (jeżeli jest wymagany odrębnymi przepisami),</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11)</w:t>
      </w:r>
      <w:r w:rsidRPr="00764D16">
        <w:rPr>
          <w:rFonts w:ascii="Times New Roman" w:eastAsia="Times New Roman" w:hAnsi="Times New Roman" w:cs="Times New Roman"/>
          <w:color w:val="000000"/>
          <w:sz w:val="24"/>
          <w:szCs w:val="24"/>
          <w:lang w:eastAsia="pl-PL"/>
        </w:rPr>
        <w:t xml:space="preserve"> sporządzenia informacji BIOZ (jeżeli jest wymagana odrębnymi przepisami),</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12)</w:t>
      </w:r>
      <w:r w:rsidRPr="00764D16">
        <w:rPr>
          <w:rFonts w:ascii="Times New Roman" w:eastAsia="Times New Roman" w:hAnsi="Times New Roman" w:cs="Times New Roman"/>
          <w:color w:val="000000"/>
          <w:sz w:val="24"/>
          <w:szCs w:val="24"/>
          <w:lang w:eastAsia="pl-PL"/>
        </w:rPr>
        <w:t xml:space="preserve">  wykonania Specyfikacji Technicznej Wykonania i Odbioru Robót Budowlanych,</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13) wykonania przedmiaru robót, kosztorysu inwestorskiego oraz zestawienia kosztów inwestycji z podziałem na poszczególne branże robót,</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14)</w:t>
      </w:r>
      <w:r w:rsidRPr="00764D16">
        <w:rPr>
          <w:rFonts w:ascii="Times New Roman" w:eastAsia="Times New Roman" w:hAnsi="Times New Roman" w:cs="Times New Roman"/>
          <w:color w:val="000000"/>
          <w:sz w:val="24"/>
          <w:szCs w:val="24"/>
          <w:lang w:eastAsia="pl-PL"/>
        </w:rPr>
        <w:t xml:space="preserve"> wykonania projektów powykonawczych i dokumentacji powykonawczej wraz z geodezyjną inwentaryzacją powykonawczą,</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15) sporządzenia instrukcji obsługi i eksploatacji,</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16) wykonania wszelkich innych ekspertyz i dokumentów, które są niezbędne do uzyskania pozwolenia</w:t>
      </w:r>
      <w:r w:rsidRPr="00764D16">
        <w:rPr>
          <w:rFonts w:ascii="Times New Roman" w:eastAsia="Times New Roman" w:hAnsi="Times New Roman" w:cs="Times New Roman"/>
          <w:bCs/>
          <w:color w:val="000000"/>
          <w:sz w:val="24"/>
          <w:szCs w:val="24"/>
          <w:lang w:eastAsia="pl-PL"/>
        </w:rPr>
        <w:t xml:space="preserve"> na </w:t>
      </w:r>
      <w:r w:rsidRPr="00764D16">
        <w:rPr>
          <w:rFonts w:ascii="Times New Roman" w:eastAsia="Times New Roman" w:hAnsi="Times New Roman" w:cs="Times New Roman"/>
          <w:color w:val="000000"/>
          <w:sz w:val="24"/>
          <w:szCs w:val="24"/>
          <w:lang w:eastAsia="pl-PL"/>
        </w:rPr>
        <w:t>budowę/zgłoszenia na budowę*, oraz pozwolenia na użytkowanie bądź zgłoszenia do użytkowania,</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17)</w:t>
      </w:r>
      <w:r w:rsidRPr="00764D16">
        <w:rPr>
          <w:rFonts w:ascii="Times New Roman" w:eastAsia="Times New Roman" w:hAnsi="Times New Roman" w:cs="Times New Roman"/>
          <w:color w:val="000000"/>
          <w:sz w:val="24"/>
          <w:szCs w:val="24"/>
          <w:lang w:eastAsia="pl-PL"/>
        </w:rPr>
        <w:t xml:space="preserve"> zapewnienia nadzoru autorskiego zgodnie z art. 20 ustawy Prawo budowlane,</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18)</w:t>
      </w:r>
      <w:r w:rsidRPr="00764D16">
        <w:rPr>
          <w:rFonts w:ascii="Times New Roman" w:eastAsia="Times New Roman" w:hAnsi="Times New Roman" w:cs="Times New Roman"/>
          <w:color w:val="000000"/>
          <w:sz w:val="24"/>
          <w:szCs w:val="24"/>
          <w:lang w:eastAsia="pl-PL"/>
        </w:rPr>
        <w:t xml:space="preserve"> uzyskania niezbędnych warunków w zakresie dostawy mediów, w tym energii elektrycznej oraz wszelkich innych warunków wymaganych przepisami prawa dla realizacji tego typu zamierzenia budowlanego,</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19)</w:t>
      </w:r>
      <w:r w:rsidRPr="00764D16">
        <w:rPr>
          <w:rFonts w:ascii="Times New Roman" w:eastAsia="Times New Roman" w:hAnsi="Times New Roman" w:cs="Times New Roman"/>
          <w:color w:val="000000"/>
          <w:sz w:val="24"/>
          <w:szCs w:val="24"/>
          <w:lang w:eastAsia="pl-PL"/>
        </w:rPr>
        <w:t xml:space="preserve"> uzyskania niezbędnych kopii map zasadniczych terenu, w tym mapy do celów projektowych, zawierających inwentaryzację terenu wraz z sieciami uzbrojenia podziemnego, uzyskania wypisu i wyrysu z planu zagospodarowania przestrzennego.</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5. Dokumentacja, która stanowić będzie przedmiot zamówienia powinna być zaopatrzona w następujące załączniki:</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1)  wykaz opracowań,</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2) pisemne oświadczenie Wykonawcy, że jest ona wykonana zgodnie z umową, obowiązującymi przepisami i normami oraz zasadami wiedzy technicznej,</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3)  pisemne oświadczenie Wykonawcy, że wydana zostaje w stanie kompletnym z punktu widzenia celu, któremu ma służyć. </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6. Proponowane rozwiązania w trakcie realizacji zadania, winny być konsultowane na bieżąco z Zamawiającym.</w:t>
      </w:r>
    </w:p>
    <w:p w:rsidR="00764D16" w:rsidRPr="00764D16" w:rsidRDefault="00764D16" w:rsidP="00764D16">
      <w:pPr>
        <w:spacing w:after="0" w:line="240" w:lineRule="auto"/>
        <w:ind w:left="284" w:right="8"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7. Dokumentacja projektowa podlegać będzie ochronie zgodnie z przepisami ustawy o prawie autorskim i prawach pokrewnych.</w:t>
      </w:r>
    </w:p>
    <w:p w:rsidR="00764D16" w:rsidRPr="00764D16" w:rsidRDefault="00764D16" w:rsidP="00764D16">
      <w:pPr>
        <w:spacing w:after="0" w:line="240" w:lineRule="auto"/>
        <w:ind w:left="284" w:hanging="284"/>
        <w:jc w:val="both"/>
        <w:rPr>
          <w:rFonts w:ascii="Times New Roman" w:eastAsia="Times New Roman" w:hAnsi="Times New Roman" w:cs="Times New Roman"/>
          <w:b/>
          <w:sz w:val="24"/>
          <w:szCs w:val="20"/>
          <w:lang w:eastAsia="pl-PL"/>
        </w:rPr>
      </w:pPr>
      <w:r w:rsidRPr="00764D16">
        <w:rPr>
          <w:rFonts w:ascii="Times New Roman" w:eastAsia="Times New Roman" w:hAnsi="Times New Roman" w:cs="Times New Roman"/>
          <w:color w:val="000000"/>
          <w:sz w:val="24"/>
          <w:szCs w:val="24"/>
          <w:lang w:eastAsia="pl-PL"/>
        </w:rPr>
        <w:t>8.</w:t>
      </w:r>
      <w:r w:rsidRPr="00764D16">
        <w:rPr>
          <w:rFonts w:ascii="Times New Roman" w:eastAsia="Times New Roman" w:hAnsi="Times New Roman" w:cs="Times New Roman"/>
          <w:sz w:val="24"/>
          <w:szCs w:val="20"/>
          <w:lang w:eastAsia="pl-PL"/>
        </w:rPr>
        <w:t xml:space="preserve"> Z dniem zapłaty wynagrodzenia umownego </w:t>
      </w:r>
      <w:r w:rsidRPr="00764D16">
        <w:rPr>
          <w:rFonts w:ascii="Times New Roman" w:eastAsia="Times New Roman" w:hAnsi="Times New Roman" w:cs="Times New Roman"/>
          <w:sz w:val="24"/>
          <w:szCs w:val="24"/>
          <w:lang w:eastAsia="pl-PL"/>
        </w:rPr>
        <w:t xml:space="preserve">na Zamawiającego przechodzą </w:t>
      </w:r>
      <w:r w:rsidRPr="00764D16">
        <w:rPr>
          <w:rFonts w:ascii="Times New Roman" w:eastAsia="Times New Roman" w:hAnsi="Times New Roman" w:cs="Times New Roman"/>
          <w:sz w:val="24"/>
          <w:szCs w:val="20"/>
          <w:lang w:eastAsia="pl-PL"/>
        </w:rPr>
        <w:t xml:space="preserve">prawa autorskie majątkowe do dokumentacji projektowej, bez dokonywania dodatkowych czynności, na wszystkich polach eksploatacji określonych w ustawie o prawie autorskim i prawach pokrewnych. </w:t>
      </w:r>
    </w:p>
    <w:p w:rsidR="00764D16" w:rsidRPr="00764D16" w:rsidRDefault="00764D16" w:rsidP="00764D16">
      <w:pPr>
        <w:spacing w:after="0" w:line="240" w:lineRule="auto"/>
        <w:ind w:left="284" w:right="8"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9. Wykonawca oświadcza, że jego prawa do dokumentacji nie są ograniczone prawami osób trzecich.</w:t>
      </w:r>
    </w:p>
    <w:p w:rsidR="00764D16" w:rsidRPr="00764D16" w:rsidRDefault="00764D16" w:rsidP="00764D16">
      <w:pPr>
        <w:spacing w:after="0" w:line="240" w:lineRule="auto"/>
        <w:ind w:left="284" w:right="8"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10. Wykonawca, na 14 dni przed dniem złożenia wniosku o pozwolenie na budowę/zgłoszenie na budowę*, ma obowiązek przedstawić projekt budowlany Zamawiającemu, celem akceptacji proponowanych rozwiązań. Zamawiający zastrzega sobie prawo dokonania oceny dokumentacji projektowej oraz zgłoszenia zastrzeżeń. Wykonawca zobowiązany jest uwzględnić uzasadnione zastrzeżenia, poprawiając dokumentację w dodatkowym uzgodnionym przez Strony terminie, jednakże termin ten nie winien być dłuższy niż 14 dni, licząc od dnia zgłoszenia przez Zamawiającego zastrzeżeń.</w:t>
      </w:r>
    </w:p>
    <w:p w:rsidR="00764D16" w:rsidRPr="00764D16" w:rsidRDefault="00764D16" w:rsidP="00764D16">
      <w:pPr>
        <w:spacing w:after="0" w:line="240" w:lineRule="auto"/>
        <w:ind w:left="284" w:right="8"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11. Wykonawca zobowiązuje się dostarczyć Zamawiającemu w wersji papierowej kompletny projekt budowlany i wykonawczy wraz z pozwoleniem na budowę/zgłoszeniem na budowę*, tj.:</w:t>
      </w:r>
    </w:p>
    <w:p w:rsidR="00764D16" w:rsidRPr="00764D16" w:rsidRDefault="00764D16" w:rsidP="00764D16">
      <w:pPr>
        <w:spacing w:after="0" w:line="240" w:lineRule="auto"/>
        <w:ind w:left="567" w:right="8"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lastRenderedPageBreak/>
        <w:t>1) projekt budowlany ze zbiorem uzyskanych opinii uzgodnień i sprawdzeń projektu - w ilości 4 egz.</w:t>
      </w:r>
    </w:p>
    <w:p w:rsidR="00764D16" w:rsidRPr="00764D16" w:rsidRDefault="00764D16" w:rsidP="00764D16">
      <w:pPr>
        <w:spacing w:after="0" w:line="240" w:lineRule="auto"/>
        <w:ind w:left="567" w:right="8"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2) projekty wykonawcze - w ilości 4 egz.</w:t>
      </w:r>
    </w:p>
    <w:p w:rsidR="00764D16" w:rsidRPr="00764D16" w:rsidRDefault="00764D16" w:rsidP="00764D16">
      <w:pPr>
        <w:spacing w:after="0" w:line="240" w:lineRule="auto"/>
        <w:ind w:left="567" w:right="8"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3) dokumentacja  </w:t>
      </w:r>
      <w:proofErr w:type="spellStart"/>
      <w:r w:rsidRPr="00764D16">
        <w:rPr>
          <w:rFonts w:ascii="Times New Roman" w:eastAsia="Times New Roman" w:hAnsi="Times New Roman" w:cs="Times New Roman"/>
          <w:color w:val="000000"/>
          <w:sz w:val="24"/>
          <w:szCs w:val="24"/>
          <w:lang w:eastAsia="pl-PL"/>
        </w:rPr>
        <w:t>geologiczno</w:t>
      </w:r>
      <w:proofErr w:type="spellEnd"/>
      <w:r w:rsidRPr="00764D16">
        <w:rPr>
          <w:rFonts w:ascii="Times New Roman" w:eastAsia="Times New Roman" w:hAnsi="Times New Roman" w:cs="Times New Roman"/>
          <w:color w:val="000000"/>
          <w:sz w:val="24"/>
          <w:szCs w:val="24"/>
          <w:lang w:eastAsia="pl-PL"/>
        </w:rPr>
        <w:t xml:space="preserve"> - inżynierska – w ilości 4 egz.</w:t>
      </w:r>
    </w:p>
    <w:p w:rsidR="00764D16" w:rsidRPr="00764D16" w:rsidRDefault="00764D16" w:rsidP="00764D16">
      <w:pPr>
        <w:spacing w:after="0" w:line="240" w:lineRule="auto"/>
        <w:ind w:left="567" w:right="8"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3) przedmiary robót - w ilości 4 egz.</w:t>
      </w:r>
    </w:p>
    <w:p w:rsidR="00764D16" w:rsidRPr="00764D16" w:rsidRDefault="00764D16" w:rsidP="00764D16">
      <w:pPr>
        <w:spacing w:after="0" w:line="240" w:lineRule="auto"/>
        <w:ind w:left="567" w:right="8"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4) kosztorys inwestorski - w ilości 2 egz.</w:t>
      </w:r>
    </w:p>
    <w:p w:rsidR="00764D16" w:rsidRPr="00764D16" w:rsidRDefault="00764D16" w:rsidP="00764D16">
      <w:pPr>
        <w:spacing w:after="0" w:line="240" w:lineRule="auto"/>
        <w:ind w:left="567" w:right="8"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5) informacja dotycząca bezpieczeństwa i ochrony zdrowia - w ilości 4 egz.</w:t>
      </w:r>
    </w:p>
    <w:p w:rsidR="00764D16" w:rsidRPr="00764D16" w:rsidRDefault="00764D16" w:rsidP="00764D16">
      <w:pPr>
        <w:spacing w:after="0" w:line="240" w:lineRule="auto"/>
        <w:ind w:left="284" w:right="8"/>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6) specyfikacje techniczne wykonania i odbioru robót budowlanych - w ilości 4 egz. Wszystkie powyższe opracowania należy również przedłożyć w wersji elektronicznej w formacie .pdf na nośniku elektronicznym (płycie CD lub DVD) z odpowiednimi opisami, umieszczone w odpowiednim opakowaniu, oznaczonym zgodnie z wytycznymi dotyczącymi realizacji Projektu.</w:t>
      </w:r>
    </w:p>
    <w:p w:rsidR="00764D16" w:rsidRPr="00764D16" w:rsidRDefault="00764D16" w:rsidP="00764D16">
      <w:pPr>
        <w:spacing w:after="0" w:line="240" w:lineRule="auto"/>
        <w:ind w:right="8"/>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12. Sporządzona dokumentacja powinna zostać sporządzona w oparciu o:</w:t>
      </w:r>
    </w:p>
    <w:p w:rsidR="00764D16" w:rsidRPr="00764D16" w:rsidRDefault="00764D16" w:rsidP="00764D16">
      <w:pPr>
        <w:spacing w:after="0" w:line="240" w:lineRule="auto"/>
        <w:ind w:left="567" w:right="8"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1) Rozporządzenie Ministra Infrastruktury z dnia 2 września 2004r. w sprawie szczegółowego zakresu i formy dokumentacji projektowej, specyfikacji technicznych wykonania i odbioru robót budowlanych oraz programu </w:t>
      </w:r>
      <w:proofErr w:type="spellStart"/>
      <w:r w:rsidRPr="00764D16">
        <w:rPr>
          <w:rFonts w:ascii="Times New Roman" w:eastAsia="Times New Roman" w:hAnsi="Times New Roman" w:cs="Times New Roman"/>
          <w:color w:val="000000"/>
          <w:sz w:val="24"/>
          <w:szCs w:val="24"/>
          <w:lang w:eastAsia="pl-PL"/>
        </w:rPr>
        <w:t>funkcjonalno</w:t>
      </w:r>
      <w:proofErr w:type="spellEnd"/>
      <w:r w:rsidRPr="00764D16">
        <w:rPr>
          <w:rFonts w:ascii="Times New Roman" w:eastAsia="Times New Roman" w:hAnsi="Times New Roman" w:cs="Times New Roman"/>
          <w:color w:val="000000"/>
          <w:sz w:val="24"/>
          <w:szCs w:val="24"/>
          <w:lang w:eastAsia="pl-PL"/>
        </w:rPr>
        <w:t xml:space="preserve"> użytkowego (Dz. U. z 2004 r. Nr 202, póz. 2072 ze zm.),</w:t>
      </w:r>
    </w:p>
    <w:p w:rsidR="00764D16" w:rsidRPr="00764D16" w:rsidRDefault="00764D16" w:rsidP="00764D16">
      <w:pPr>
        <w:spacing w:after="0" w:line="240" w:lineRule="auto"/>
        <w:ind w:left="567" w:right="8"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2) Rozporządzenie Ministra Infrastruktury z dnia 12 kwietnia 2002 r w sprawie warunków</w:t>
      </w:r>
      <w:r w:rsidRPr="00764D16">
        <w:rPr>
          <w:rFonts w:ascii="Times New Roman" w:eastAsia="Times New Roman" w:hAnsi="Times New Roman" w:cs="Times New Roman"/>
          <w:bCs/>
          <w:color w:val="000000"/>
          <w:sz w:val="24"/>
          <w:szCs w:val="24"/>
          <w:lang w:eastAsia="pl-PL"/>
        </w:rPr>
        <w:t xml:space="preserve"> technicznych jakim </w:t>
      </w:r>
      <w:r w:rsidRPr="00764D16">
        <w:rPr>
          <w:rFonts w:ascii="Times New Roman" w:eastAsia="Times New Roman" w:hAnsi="Times New Roman" w:cs="Times New Roman"/>
          <w:color w:val="000000"/>
          <w:sz w:val="24"/>
          <w:szCs w:val="24"/>
          <w:lang w:eastAsia="pl-PL"/>
        </w:rPr>
        <w:t>powinny odpowiadać budynki i ich usytuowanie (Dz. U. z 2002 r. Nr 75, póz. 690 ze zm.),</w:t>
      </w:r>
    </w:p>
    <w:p w:rsidR="00764D16" w:rsidRPr="00764D16" w:rsidRDefault="00764D16" w:rsidP="00764D16">
      <w:pPr>
        <w:spacing w:after="0" w:line="240" w:lineRule="auto"/>
        <w:ind w:left="567" w:right="8"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3) Rozporządzenie Ministra Infrastruktury z dnia 3 lipca 2003 r. w sprawie szczegółowego zakresu i formy projektu budowlanego (Dz. U. z 2003 r. Nr 120, póz. 1133 ze zm.),</w:t>
      </w:r>
    </w:p>
    <w:p w:rsidR="00764D16" w:rsidRPr="00764D16" w:rsidRDefault="00764D16" w:rsidP="00764D16">
      <w:pPr>
        <w:spacing w:after="0" w:line="240" w:lineRule="auto"/>
        <w:ind w:left="567" w:right="8"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4)</w:t>
      </w:r>
      <w:r w:rsidRPr="00764D16">
        <w:rPr>
          <w:rFonts w:ascii="Times New Roman" w:eastAsia="Times New Roman" w:hAnsi="Times New Roman" w:cs="Times New Roman"/>
          <w:color w:val="000000"/>
          <w:sz w:val="24"/>
          <w:szCs w:val="24"/>
          <w:lang w:eastAsia="pl-PL"/>
        </w:rPr>
        <w:t xml:space="preserve"> Rozporządzenie Ministra Infrastruktury z dnia 26 października 2005 r. w sprawie warunków technicznych, jakim powinny odpowiadać telekomunikacyjne obiekty budowlane i ich usytuowanie (Dz. U. z 2005 r. Nr 219 </w:t>
      </w:r>
      <w:r w:rsidRPr="00764D16">
        <w:rPr>
          <w:rFonts w:ascii="Times New Roman" w:eastAsia="Times New Roman" w:hAnsi="Times New Roman" w:cs="Times New Roman"/>
          <w:bCs/>
          <w:color w:val="000000"/>
          <w:sz w:val="24"/>
          <w:szCs w:val="24"/>
          <w:lang w:eastAsia="pl-PL"/>
        </w:rPr>
        <w:t>póz.</w:t>
      </w:r>
      <w:r w:rsidRPr="00764D16">
        <w:rPr>
          <w:rFonts w:ascii="Times New Roman" w:eastAsia="Times New Roman" w:hAnsi="Times New Roman" w:cs="Times New Roman"/>
          <w:color w:val="000000"/>
          <w:sz w:val="24"/>
          <w:szCs w:val="24"/>
          <w:lang w:eastAsia="pl-PL"/>
        </w:rPr>
        <w:t xml:space="preserve"> 1864 z </w:t>
      </w:r>
      <w:proofErr w:type="spellStart"/>
      <w:r w:rsidRPr="00764D16">
        <w:rPr>
          <w:rFonts w:ascii="Times New Roman" w:eastAsia="Times New Roman" w:hAnsi="Times New Roman" w:cs="Times New Roman"/>
          <w:color w:val="000000"/>
          <w:sz w:val="24"/>
          <w:szCs w:val="24"/>
          <w:lang w:eastAsia="pl-PL"/>
        </w:rPr>
        <w:t>późn</w:t>
      </w:r>
      <w:proofErr w:type="spellEnd"/>
      <w:r w:rsidRPr="00764D16">
        <w:rPr>
          <w:rFonts w:ascii="Times New Roman" w:eastAsia="Times New Roman" w:hAnsi="Times New Roman" w:cs="Times New Roman"/>
          <w:color w:val="000000"/>
          <w:sz w:val="24"/>
          <w:szCs w:val="24"/>
          <w:lang w:eastAsia="pl-PL"/>
        </w:rPr>
        <w:t>. zm.)</w:t>
      </w:r>
    </w:p>
    <w:p w:rsidR="00764D16" w:rsidRPr="00764D16" w:rsidRDefault="00764D16" w:rsidP="00764D16">
      <w:pPr>
        <w:spacing w:after="0" w:line="240" w:lineRule="auto"/>
        <w:ind w:left="567" w:right="8"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5) Ustawę z dnia 16 lipca 2004 r. Prawo telekomunikacyjne (Dz.</w:t>
      </w:r>
      <w:r w:rsidRPr="00764D16">
        <w:rPr>
          <w:rFonts w:ascii="Times New Roman" w:eastAsia="Times New Roman" w:hAnsi="Times New Roman" w:cs="Times New Roman"/>
          <w:bCs/>
          <w:color w:val="000000"/>
          <w:sz w:val="24"/>
          <w:szCs w:val="24"/>
          <w:lang w:eastAsia="pl-PL"/>
        </w:rPr>
        <w:t xml:space="preserve"> U. Nr 171 póz. </w:t>
      </w:r>
      <w:r w:rsidRPr="00764D16">
        <w:rPr>
          <w:rFonts w:ascii="Times New Roman" w:eastAsia="Times New Roman" w:hAnsi="Times New Roman" w:cs="Times New Roman"/>
          <w:color w:val="000000"/>
          <w:sz w:val="24"/>
          <w:szCs w:val="24"/>
          <w:lang w:eastAsia="pl-PL"/>
        </w:rPr>
        <w:t xml:space="preserve">1800 z </w:t>
      </w:r>
      <w:proofErr w:type="spellStart"/>
      <w:r w:rsidRPr="00764D16">
        <w:rPr>
          <w:rFonts w:ascii="Times New Roman" w:eastAsia="Times New Roman" w:hAnsi="Times New Roman" w:cs="Times New Roman"/>
          <w:color w:val="000000"/>
          <w:sz w:val="24"/>
          <w:szCs w:val="24"/>
          <w:lang w:eastAsia="pl-PL"/>
        </w:rPr>
        <w:t>późn</w:t>
      </w:r>
      <w:proofErr w:type="spellEnd"/>
      <w:r w:rsidRPr="00764D16">
        <w:rPr>
          <w:rFonts w:ascii="Times New Roman" w:eastAsia="Times New Roman" w:hAnsi="Times New Roman" w:cs="Times New Roman"/>
          <w:color w:val="000000"/>
          <w:sz w:val="24"/>
          <w:szCs w:val="24"/>
          <w:lang w:eastAsia="pl-PL"/>
        </w:rPr>
        <w:t>. zm.),</w:t>
      </w:r>
    </w:p>
    <w:p w:rsidR="00764D16" w:rsidRPr="00764D16" w:rsidRDefault="00764D16" w:rsidP="00764D16">
      <w:pPr>
        <w:spacing w:after="0" w:line="240" w:lineRule="auto"/>
        <w:ind w:right="8"/>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13.</w:t>
      </w:r>
      <w:r w:rsidRPr="00764D16">
        <w:rPr>
          <w:rFonts w:ascii="Times New Roman" w:eastAsia="Times New Roman" w:hAnsi="Times New Roman" w:cs="Times New Roman"/>
          <w:color w:val="000000"/>
          <w:sz w:val="24"/>
          <w:szCs w:val="24"/>
          <w:lang w:eastAsia="pl-PL"/>
        </w:rPr>
        <w:t xml:space="preserve"> Opracowanie przez Wykonawcę dokumentacji projektowej winno również obejmować:</w:t>
      </w:r>
    </w:p>
    <w:p w:rsidR="00764D16" w:rsidRPr="00764D16" w:rsidRDefault="00764D16" w:rsidP="00764D16">
      <w:pPr>
        <w:widowControl w:val="0"/>
        <w:numPr>
          <w:ilvl w:val="0"/>
          <w:numId w:val="6"/>
        </w:numPr>
        <w:autoSpaceDE w:val="0"/>
        <w:autoSpaceDN w:val="0"/>
        <w:adjustRightInd w:val="0"/>
        <w:spacing w:after="0" w:line="240" w:lineRule="auto"/>
        <w:ind w:right="8"/>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zapewnianie obsługi geodezyjnej przez cały okres obowiązywania umowy,</w:t>
      </w:r>
    </w:p>
    <w:p w:rsidR="00764D16" w:rsidRPr="00764D16" w:rsidRDefault="00764D16" w:rsidP="00764D16">
      <w:pPr>
        <w:widowControl w:val="0"/>
        <w:numPr>
          <w:ilvl w:val="0"/>
          <w:numId w:val="6"/>
        </w:numPr>
        <w:autoSpaceDE w:val="0"/>
        <w:autoSpaceDN w:val="0"/>
        <w:adjustRightInd w:val="0"/>
        <w:spacing w:after="0" w:line="240" w:lineRule="auto"/>
        <w:ind w:right="8"/>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uzyskanie zgody właścicieli na wykorzystanie nieruchomości, w szczególności istniejących masztów, obiektów, budynków lub działek na potrzeby wykonania lub montażu stacji bazowej i stacji nadawczych (przekaźnikowych) oraz przygotowanie projektów i warunków umów z tymi podmiotami a także, po zaakceptowaniu przez właścicieli, przedstawienie Zamawiającemu; projekty umów powinny uwzględniać okres trwałości projektu realizowanego niniejszą umową,</w:t>
      </w:r>
    </w:p>
    <w:p w:rsidR="00764D16" w:rsidRPr="00764D16" w:rsidRDefault="00764D16" w:rsidP="00764D16">
      <w:pPr>
        <w:widowControl w:val="0"/>
        <w:numPr>
          <w:ilvl w:val="0"/>
          <w:numId w:val="6"/>
        </w:numPr>
        <w:autoSpaceDE w:val="0"/>
        <w:autoSpaceDN w:val="0"/>
        <w:adjustRightInd w:val="0"/>
        <w:spacing w:after="0" w:line="240" w:lineRule="auto"/>
        <w:ind w:right="8"/>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przeprowadzenie inwentaryzacji istniejących obiektów objętych dokumentacją projektową,</w:t>
      </w:r>
    </w:p>
    <w:p w:rsidR="00764D16" w:rsidRPr="00764D16" w:rsidRDefault="00764D16" w:rsidP="00764D16">
      <w:pPr>
        <w:widowControl w:val="0"/>
        <w:numPr>
          <w:ilvl w:val="0"/>
          <w:numId w:val="6"/>
        </w:numPr>
        <w:autoSpaceDE w:val="0"/>
        <w:autoSpaceDN w:val="0"/>
        <w:adjustRightInd w:val="0"/>
        <w:spacing w:after="0" w:line="240" w:lineRule="auto"/>
        <w:ind w:right="8"/>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uzyskania wszelkich zezwoleń, pozwoleń, wpisów do odpowiednich rejestrów, wynikających z ustawy prawo telekomunikacyjne oraz ustawy o wspieraniu rozwoju usług i sieci telekomunikacyjnych, w szczególności pozwolenia radiowego, zapewnienia odpowiedniej częstotliwości (jeżeli będzie konieczne).</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3</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Zamawiający dopuszcza powierzenie wykonania części niniejszego zamówienia podwykonawcom pod warunkiem, że Wykonawca wskazał w ofercie przetargowej te części zamówienia, których wykonanie zamierza powierzyć podwykonawcom.</w:t>
      </w:r>
    </w:p>
    <w:p w:rsidR="00764D16" w:rsidRPr="00764D16" w:rsidRDefault="00764D16" w:rsidP="00764D16">
      <w:pPr>
        <w:numPr>
          <w:ilvl w:val="0"/>
          <w:numId w:val="8"/>
        </w:num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lastRenderedPageBreak/>
        <w:t>Zlecenie jakiejkolwiek części robót przez Wykonawcę podwykonawcy, wymaga uprzedniej akceptacji Zamawiającego na zasadach określonych w kodeksie cywilnym.</w:t>
      </w:r>
    </w:p>
    <w:p w:rsidR="00764D16" w:rsidRPr="00764D16" w:rsidRDefault="00764D16" w:rsidP="00764D16">
      <w:pPr>
        <w:numPr>
          <w:ilvl w:val="0"/>
          <w:numId w:val="8"/>
        </w:num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bCs/>
          <w:color w:val="000000"/>
          <w:sz w:val="24"/>
          <w:szCs w:val="20"/>
          <w:lang w:eastAsia="pl-PL"/>
        </w:rPr>
        <w:t>Zlecenie przez Wykonawcę części robót podwykonawcy, nie zwalnia Wykonawcy od odpowiedzialności za wykonanie całości robót.</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4</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numPr>
          <w:ilvl w:val="0"/>
          <w:numId w:val="9"/>
        </w:numPr>
        <w:spacing w:after="0" w:line="240" w:lineRule="auto"/>
        <w:jc w:val="both"/>
        <w:rPr>
          <w:rFonts w:ascii="Times New Roman" w:eastAsia="Times New Roman" w:hAnsi="Times New Roman" w:cs="Times New Roman"/>
          <w:sz w:val="24"/>
          <w:szCs w:val="24"/>
          <w:lang w:eastAsia="pl-PL"/>
        </w:rPr>
      </w:pPr>
      <w:r w:rsidRPr="00764D16">
        <w:rPr>
          <w:rFonts w:ascii="Times New Roman" w:eastAsia="Times New Roman" w:hAnsi="Times New Roman" w:cs="Times New Roman"/>
          <w:sz w:val="24"/>
          <w:szCs w:val="24"/>
          <w:lang w:eastAsia="pl-PL"/>
        </w:rPr>
        <w:t>Wykonawca zobowiązuje się wykonać przedmiot umowy z materiałów własnych z należytą starannością, zgodnie z zasadami sztuki budowlanej, obowiązującymi przepisami, normami budowlanymi i warunkami technicznymi wykonywania robót budowlanych.</w:t>
      </w:r>
    </w:p>
    <w:p w:rsidR="00764D16" w:rsidRPr="00764D16" w:rsidRDefault="00764D16" w:rsidP="00764D16">
      <w:pPr>
        <w:numPr>
          <w:ilvl w:val="0"/>
          <w:numId w:val="9"/>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764D16">
        <w:rPr>
          <w:rFonts w:ascii="Times New Roman" w:eastAsia="Times New Roman" w:hAnsi="Times New Roman" w:cs="Times New Roman"/>
          <w:sz w:val="24"/>
          <w:szCs w:val="24"/>
          <w:lang w:eastAsia="pl-PL"/>
        </w:rPr>
        <w:t>Na materiały użyte do wykonania zadania Wykonawca zobowiązany jest posiadać atesty lub aprobaty techniczne, świadectwa jakości, certyfikaty.</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3. Wykonawca zapewni kompetentne kierownictwo, siłę roboczą, sprzęt i inne urządzenia oraz wszelkie przedmioty niezbędne do wykonania robót oraz usunięcia wad.</w:t>
      </w:r>
    </w:p>
    <w:p w:rsidR="00764D16" w:rsidRPr="00764D16" w:rsidRDefault="00764D16" w:rsidP="00764D16">
      <w:pPr>
        <w:tabs>
          <w:tab w:val="num" w:pos="284"/>
        </w:tabs>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4. Wykonawca odpowiada za wykonanie robót zgodnie z umową i oddanie ich Zamawiającemu w terminie umownym</w:t>
      </w:r>
      <w:r w:rsidR="006112C4">
        <w:rPr>
          <w:rFonts w:ascii="Times New Roman" w:eastAsia="Times New Roman" w:hAnsi="Times New Roman" w:cs="Times New Roman"/>
          <w:color w:val="000000"/>
          <w:sz w:val="24"/>
          <w:szCs w:val="20"/>
          <w:lang w:eastAsia="pl-PL"/>
        </w:rPr>
        <w:t xml:space="preserve"> zgodnym z harmonogramem</w:t>
      </w:r>
      <w:r w:rsidRPr="00764D16">
        <w:rPr>
          <w:rFonts w:ascii="Times New Roman" w:eastAsia="Times New Roman" w:hAnsi="Times New Roman" w:cs="Times New Roman"/>
          <w:color w:val="000000"/>
          <w:sz w:val="24"/>
          <w:szCs w:val="20"/>
          <w:lang w:eastAsia="pl-PL"/>
        </w:rPr>
        <w:t xml:space="preserve">, zapewnienie warunków bezpieczeństwa oraz za metody </w:t>
      </w:r>
      <w:proofErr w:type="spellStart"/>
      <w:r w:rsidRPr="00764D16">
        <w:rPr>
          <w:rFonts w:ascii="Times New Roman" w:eastAsia="Times New Roman" w:hAnsi="Times New Roman" w:cs="Times New Roman"/>
          <w:color w:val="000000"/>
          <w:sz w:val="24"/>
          <w:szCs w:val="20"/>
          <w:lang w:eastAsia="pl-PL"/>
        </w:rPr>
        <w:t>organizacyjno</w:t>
      </w:r>
      <w:proofErr w:type="spellEnd"/>
      <w:r w:rsidRPr="00764D16">
        <w:rPr>
          <w:rFonts w:ascii="Times New Roman" w:eastAsia="Times New Roman" w:hAnsi="Times New Roman" w:cs="Times New Roman"/>
          <w:color w:val="000000"/>
          <w:sz w:val="24"/>
          <w:szCs w:val="20"/>
          <w:lang w:eastAsia="pl-PL"/>
        </w:rPr>
        <w:t xml:space="preserve"> - techniczne stosowane przy realizacji robót.</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5. Wykonawca ponosi odpowiedzialność za uszkodzenia i straty w wykonywanych robotach, w materiałach budowlanych oraz urządzeniach związanych z prowadzoną inwestycją, a także spowodowane przez niego przy usuwaniu wad w okresie gwarancji.</w:t>
      </w:r>
    </w:p>
    <w:p w:rsidR="00764D16" w:rsidRPr="00764D16" w:rsidRDefault="00764D16" w:rsidP="00764D16">
      <w:pPr>
        <w:spacing w:after="0" w:line="240" w:lineRule="auto"/>
        <w:ind w:left="567" w:hanging="567"/>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6. Wykonawca w ramach niniejszej umowy zobowiązany jest do:</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a) zapewnienia nadzoru specjalistycznego dla robót wymagających takiego nadzoru,</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b) prowadzenia dokumentacji robót i przygotowania oraz przekazania inwentaryzacji geodezyjnej i dokumentacji powykonawczej,</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c) przekazania Zamawiającemu niezbędnych danych i dokumentów koniecznych do przekazania do eksploatacji przedmiotu umowy,</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d) dokonania zgłoszenia o zakończeniu budowy/uzyskania ostatecznej decyzji pozwolenia na użytkowanie</w:t>
      </w:r>
      <w:r w:rsidR="006112C4">
        <w:rPr>
          <w:rFonts w:ascii="Times New Roman" w:eastAsia="Times New Roman" w:hAnsi="Times New Roman" w:cs="Times New Roman"/>
          <w:color w:val="000000"/>
          <w:sz w:val="24"/>
          <w:szCs w:val="20"/>
          <w:lang w:eastAsia="pl-PL"/>
        </w:rPr>
        <w:t xml:space="preserve"> – przekazania do eksploatacji</w:t>
      </w:r>
      <w:r w:rsidRPr="00764D16">
        <w:rPr>
          <w:rFonts w:ascii="Times New Roman" w:eastAsia="Times New Roman" w:hAnsi="Times New Roman" w:cs="Times New Roman"/>
          <w:color w:val="000000"/>
          <w:sz w:val="24"/>
          <w:szCs w:val="20"/>
          <w:lang w:eastAsia="pl-PL"/>
        </w:rPr>
        <w:t xml:space="preserve">*. </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7. Po zakończeniu robót Wykonawca zobowiązany jest uporządkować teren robót i przekazać go w terminie ustalonym dla odbioru robót.</w:t>
      </w:r>
    </w:p>
    <w:p w:rsidR="00764D16" w:rsidRPr="00764D16" w:rsidRDefault="00764D16" w:rsidP="00764D16">
      <w:pPr>
        <w:tabs>
          <w:tab w:val="left" w:pos="284"/>
        </w:tabs>
        <w:spacing w:after="0" w:line="240" w:lineRule="auto"/>
        <w:ind w:left="284" w:right="8"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0"/>
          <w:lang w:eastAsia="pl-PL"/>
        </w:rPr>
        <w:t xml:space="preserve">8. </w:t>
      </w:r>
      <w:r w:rsidRPr="00764D16">
        <w:rPr>
          <w:rFonts w:ascii="Times New Roman" w:eastAsia="Times New Roman" w:hAnsi="Times New Roman" w:cs="Times New Roman"/>
          <w:color w:val="000000"/>
          <w:sz w:val="24"/>
          <w:szCs w:val="24"/>
          <w:lang w:eastAsia="pl-PL"/>
        </w:rPr>
        <w:t xml:space="preserve">W związku z tym, że przedmiot niniejszej Umowy związany jest z realizacją Projektu </w:t>
      </w:r>
      <w:r w:rsidRPr="00764D16">
        <w:rPr>
          <w:rFonts w:ascii="Times New Roman" w:eastAsia="Times New Roman" w:hAnsi="Times New Roman" w:cs="Times New Roman"/>
          <w:color w:val="000000"/>
          <w:sz w:val="24"/>
          <w:szCs w:val="24"/>
          <w:lang w:eastAsia="pl-PL"/>
        </w:rPr>
        <w:br/>
        <w:t>pn. „</w:t>
      </w:r>
      <w:r w:rsidR="00DD65AE">
        <w:rPr>
          <w:rFonts w:ascii="Times New Roman" w:eastAsia="Times New Roman" w:hAnsi="Times New Roman" w:cs="Times New Roman"/>
          <w:color w:val="000000"/>
          <w:sz w:val="24"/>
          <w:szCs w:val="24"/>
          <w:lang w:eastAsia="pl-PL"/>
        </w:rPr>
        <w:t>Budowa gminnej infrastruktury teleinformatycznej w gminie Pszczew</w:t>
      </w:r>
      <w:r w:rsidRPr="00764D16">
        <w:rPr>
          <w:rFonts w:ascii="Times New Roman" w:eastAsia="Times New Roman" w:hAnsi="Times New Roman" w:cs="Times New Roman"/>
          <w:color w:val="000000"/>
          <w:sz w:val="24"/>
          <w:szCs w:val="24"/>
          <w:lang w:eastAsia="pl-PL"/>
        </w:rPr>
        <w:t xml:space="preserve">” finansowanego ze </w:t>
      </w:r>
      <w:r w:rsidRPr="00764D16">
        <w:rPr>
          <w:rFonts w:ascii="Times New Roman" w:eastAsia="Times New Roman" w:hAnsi="Times New Roman" w:cs="Times New Roman"/>
          <w:bCs/>
          <w:color w:val="000000"/>
          <w:sz w:val="24"/>
          <w:szCs w:val="24"/>
          <w:lang w:eastAsia="pl-PL"/>
        </w:rPr>
        <w:t>środków</w:t>
      </w:r>
      <w:r w:rsidRPr="00764D16">
        <w:rPr>
          <w:rFonts w:ascii="Times New Roman" w:eastAsia="Times New Roman" w:hAnsi="Times New Roman" w:cs="Times New Roman"/>
          <w:color w:val="000000"/>
          <w:sz w:val="24"/>
          <w:szCs w:val="24"/>
          <w:lang w:eastAsia="pl-PL"/>
        </w:rPr>
        <w:t xml:space="preserve"> Unii Europejskiej na podstawie umowy o dofinansowanie Projektu w ramach Osi Priorytetowej 8. „Społeczeństwo informacyjne - zwiększanie innowacyjności gospodarki" Działanie</w:t>
      </w:r>
      <w:r w:rsidRPr="00764D16">
        <w:rPr>
          <w:rFonts w:ascii="Times New Roman" w:eastAsia="Times New Roman" w:hAnsi="Times New Roman" w:cs="Times New Roman"/>
          <w:bCs/>
          <w:color w:val="000000"/>
          <w:sz w:val="24"/>
          <w:szCs w:val="24"/>
          <w:lang w:eastAsia="pl-PL"/>
        </w:rPr>
        <w:t xml:space="preserve"> 8.3.</w:t>
      </w:r>
      <w:r w:rsidRPr="00764D16">
        <w:rPr>
          <w:rFonts w:ascii="Times New Roman" w:eastAsia="Times New Roman" w:hAnsi="Times New Roman" w:cs="Times New Roman"/>
          <w:color w:val="000000"/>
          <w:sz w:val="24"/>
          <w:szCs w:val="24"/>
          <w:lang w:eastAsia="pl-PL"/>
        </w:rPr>
        <w:t xml:space="preserve"> „Przeciwdziałanie wykluczeniu cyfrowemu - </w:t>
      </w:r>
      <w:proofErr w:type="spellStart"/>
      <w:r w:rsidRPr="00764D16">
        <w:rPr>
          <w:rFonts w:ascii="Times New Roman" w:eastAsia="Times New Roman" w:hAnsi="Times New Roman" w:cs="Times New Roman"/>
          <w:color w:val="000000"/>
          <w:sz w:val="24"/>
          <w:szCs w:val="24"/>
          <w:lang w:eastAsia="pl-PL"/>
        </w:rPr>
        <w:t>eInclusion</w:t>
      </w:r>
      <w:proofErr w:type="spellEnd"/>
      <w:r w:rsidRPr="00764D16">
        <w:rPr>
          <w:rFonts w:ascii="Times New Roman" w:eastAsia="Times New Roman" w:hAnsi="Times New Roman" w:cs="Times New Roman"/>
          <w:color w:val="000000"/>
          <w:sz w:val="24"/>
          <w:szCs w:val="24"/>
          <w:lang w:eastAsia="pl-PL"/>
        </w:rPr>
        <w:t xml:space="preserve">" Programu Operacyjnego Innowacyjna Gospodarka 2007 - 2013, Wykonawca zobowiązuje się do wykonania niniejszej umowy w sposób zgodny ze stosownymi przepisami i wytycznymi regulującymi finansowanie inwestycji z funduszy pochodzących z Unii Europejskiej. W szczególności Wykonawca zobowiązuje się podjąć, na swój koszt, wszelkie niezbędne kroki wskazane przez Zamawiającego umożliwiające mu wywiązanie się ze wszelkich obowiązków nałożonych przez Instytucję wdrażającą oraz wywiązanie się z obowiązków nałożonych na beneficjentów programów operacyjnych współfinansowanych ze środków Unii Europejskiej, w szczególności polegających na </w:t>
      </w:r>
      <w:r w:rsidR="006112C4">
        <w:rPr>
          <w:rFonts w:ascii="Times New Roman" w:eastAsia="Times New Roman" w:hAnsi="Times New Roman" w:cs="Times New Roman"/>
          <w:color w:val="000000"/>
          <w:sz w:val="24"/>
          <w:szCs w:val="24"/>
          <w:lang w:eastAsia="pl-PL"/>
        </w:rPr>
        <w:t xml:space="preserve">pomocy w </w:t>
      </w:r>
      <w:r w:rsidRPr="00764D16">
        <w:rPr>
          <w:rFonts w:ascii="Times New Roman" w:eastAsia="Times New Roman" w:hAnsi="Times New Roman" w:cs="Times New Roman"/>
          <w:color w:val="000000"/>
          <w:sz w:val="24"/>
          <w:szCs w:val="24"/>
          <w:lang w:eastAsia="pl-PL"/>
        </w:rPr>
        <w:t xml:space="preserve">sporządzaniu raportów kwartalnych z postępów prac, wykonania kosztorysów </w:t>
      </w:r>
      <w:r w:rsidRPr="00764D16">
        <w:rPr>
          <w:rFonts w:ascii="Times New Roman" w:eastAsia="Times New Roman" w:hAnsi="Times New Roman" w:cs="Times New Roman"/>
          <w:color w:val="000000"/>
          <w:sz w:val="24"/>
          <w:szCs w:val="24"/>
          <w:lang w:eastAsia="pl-PL"/>
        </w:rPr>
        <w:lastRenderedPageBreak/>
        <w:t>powykonawczych w przypadku konieczności</w:t>
      </w:r>
      <w:r w:rsidRPr="00764D16">
        <w:rPr>
          <w:rFonts w:ascii="Times New Roman" w:eastAsia="Times New Roman" w:hAnsi="Times New Roman" w:cs="Times New Roman"/>
          <w:bCs/>
          <w:color w:val="000000"/>
          <w:sz w:val="24"/>
          <w:szCs w:val="24"/>
          <w:lang w:eastAsia="pl-PL"/>
        </w:rPr>
        <w:t xml:space="preserve"> ich </w:t>
      </w:r>
      <w:r w:rsidRPr="00764D16">
        <w:rPr>
          <w:rFonts w:ascii="Times New Roman" w:eastAsia="Times New Roman" w:hAnsi="Times New Roman" w:cs="Times New Roman"/>
          <w:color w:val="000000"/>
          <w:sz w:val="24"/>
          <w:szCs w:val="24"/>
          <w:lang w:eastAsia="pl-PL"/>
        </w:rPr>
        <w:t>przedstawienia wyżej wymienionej instytucji jak również oznakowanie sprzętu zgodne z wymaganiami projektu.</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5</w:t>
      </w:r>
    </w:p>
    <w:p w:rsidR="00764D16" w:rsidRPr="00764D16" w:rsidRDefault="00764D16" w:rsidP="00764D16">
      <w:pPr>
        <w:spacing w:after="0" w:line="240" w:lineRule="auto"/>
        <w:jc w:val="both"/>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1. Termin realizacji umowy wyznacza się od dnia zawarcia umowy:</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1) Termin wykonania dokumentacji projektowej budowlano - wykonawczej oraz uzyskania pozwolenia na budowę/dokonania zgłoszenia o budowie*: </w:t>
      </w:r>
      <w:r w:rsidR="006112C4">
        <w:rPr>
          <w:rFonts w:ascii="Times New Roman" w:eastAsia="Times New Roman" w:hAnsi="Times New Roman" w:cs="Times New Roman"/>
          <w:b/>
          <w:color w:val="000000"/>
          <w:sz w:val="24"/>
          <w:szCs w:val="24"/>
          <w:lang w:eastAsia="pl-PL"/>
        </w:rPr>
        <w:t>zgodnie z harmonogramem</w:t>
      </w:r>
      <w:r w:rsidRPr="00764D16">
        <w:rPr>
          <w:rFonts w:ascii="Times New Roman" w:eastAsia="Times New Roman" w:hAnsi="Times New Roman" w:cs="Times New Roman"/>
          <w:color w:val="000000"/>
          <w:sz w:val="24"/>
          <w:szCs w:val="24"/>
          <w:lang w:eastAsia="pl-PL"/>
        </w:rPr>
        <w:t>.</w:t>
      </w:r>
    </w:p>
    <w:p w:rsidR="00764D16" w:rsidRPr="00764D16" w:rsidRDefault="00764D16" w:rsidP="00764D16">
      <w:pPr>
        <w:spacing w:after="0" w:line="240" w:lineRule="auto"/>
        <w:ind w:left="567" w:hanging="283"/>
        <w:jc w:val="both"/>
        <w:rPr>
          <w:rFonts w:ascii="Times New Roman" w:eastAsia="Times New Roman" w:hAnsi="Times New Roman" w:cs="Times New Roman"/>
          <w:b/>
          <w:color w:val="000000"/>
          <w:sz w:val="24"/>
          <w:szCs w:val="24"/>
          <w:lang w:eastAsia="pl-PL"/>
        </w:rPr>
      </w:pPr>
      <w:r w:rsidRPr="00764D16">
        <w:rPr>
          <w:rFonts w:ascii="Times New Roman" w:eastAsia="Times New Roman" w:hAnsi="Times New Roman" w:cs="Times New Roman"/>
          <w:color w:val="000000"/>
          <w:sz w:val="24"/>
          <w:szCs w:val="24"/>
          <w:lang w:eastAsia="pl-PL"/>
        </w:rPr>
        <w:t>2) Termin</w:t>
      </w:r>
      <w:r w:rsidRPr="00764D16">
        <w:rPr>
          <w:rFonts w:ascii="Times New Roman" w:eastAsia="Times New Roman" w:hAnsi="Times New Roman" w:cs="Times New Roman"/>
          <w:bCs/>
          <w:sz w:val="24"/>
          <w:szCs w:val="24"/>
          <w:lang w:eastAsia="pl-PL"/>
        </w:rPr>
        <w:t xml:space="preserve"> budowy i instalacji infrastruktury związanej z udostępnieniem Internetu</w:t>
      </w:r>
      <w:r w:rsidRPr="00764D16">
        <w:rPr>
          <w:rFonts w:ascii="Times New Roman" w:eastAsia="Times New Roman" w:hAnsi="Times New Roman" w:cs="Times New Roman"/>
          <w:color w:val="000000"/>
          <w:sz w:val="24"/>
          <w:szCs w:val="24"/>
          <w:lang w:eastAsia="pl-PL"/>
        </w:rPr>
        <w:t xml:space="preserve"> zgodnie z opracowaną dokumentacją projektową, </w:t>
      </w:r>
      <w:r w:rsidRPr="00764D16">
        <w:rPr>
          <w:rFonts w:ascii="Times New Roman" w:eastAsia="Times New Roman" w:hAnsi="Times New Roman" w:cs="Times New Roman"/>
          <w:bCs/>
          <w:sz w:val="24"/>
          <w:szCs w:val="24"/>
          <w:lang w:eastAsia="pl-PL"/>
        </w:rPr>
        <w:t>adaptacji pomieszczeń dla instalacji sprzętu objętego projektem (serwerownia)</w:t>
      </w:r>
      <w:r w:rsidRPr="00764D16">
        <w:rPr>
          <w:rFonts w:ascii="Times New Roman" w:eastAsia="Times New Roman" w:hAnsi="Times New Roman" w:cs="Times New Roman"/>
          <w:color w:val="000000"/>
          <w:sz w:val="24"/>
          <w:szCs w:val="24"/>
          <w:lang w:eastAsia="pl-PL"/>
        </w:rPr>
        <w:t xml:space="preserve">, dostawy i instalacji sprzętu komputerowego wraz z oprogramowaniem oraz licencjami, przeprowadzenia szkoleń dla użytkowników, uruchomienia i wdrożenia całego systemu wraz z wykonaniem testów, wykonania dokumentacji powykonawczej, uzyskania pozwolenia na użytkowanie/dokonania zgłoszenia o zakończeniu budowy*, promocji projektu: </w:t>
      </w:r>
      <w:r w:rsidR="006112C4">
        <w:rPr>
          <w:rFonts w:ascii="Times New Roman" w:eastAsia="Times New Roman" w:hAnsi="Times New Roman" w:cs="Times New Roman"/>
          <w:color w:val="000000"/>
          <w:sz w:val="24"/>
          <w:szCs w:val="24"/>
          <w:lang w:eastAsia="pl-PL"/>
        </w:rPr>
        <w:t xml:space="preserve">zgodnie z harmonogramem, lecz nie później niż </w:t>
      </w:r>
      <w:r w:rsidRPr="00764D16">
        <w:rPr>
          <w:rFonts w:ascii="Times New Roman" w:eastAsia="Times New Roman" w:hAnsi="Times New Roman" w:cs="Times New Roman"/>
          <w:b/>
          <w:color w:val="000000"/>
          <w:sz w:val="24"/>
          <w:szCs w:val="24"/>
          <w:lang w:eastAsia="pl-PL"/>
        </w:rPr>
        <w:t>do dnia 30.0</w:t>
      </w:r>
      <w:r w:rsidR="006112C4">
        <w:rPr>
          <w:rFonts w:ascii="Times New Roman" w:eastAsia="Times New Roman" w:hAnsi="Times New Roman" w:cs="Times New Roman"/>
          <w:b/>
          <w:color w:val="000000"/>
          <w:sz w:val="24"/>
          <w:szCs w:val="24"/>
          <w:lang w:eastAsia="pl-PL"/>
        </w:rPr>
        <w:t>6</w:t>
      </w:r>
      <w:r w:rsidRPr="00764D16">
        <w:rPr>
          <w:rFonts w:ascii="Times New Roman" w:eastAsia="Times New Roman" w:hAnsi="Times New Roman" w:cs="Times New Roman"/>
          <w:b/>
          <w:color w:val="000000"/>
          <w:sz w:val="24"/>
          <w:szCs w:val="24"/>
          <w:lang w:eastAsia="pl-PL"/>
        </w:rPr>
        <w:t>.2014r.</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2. Wykonanie poszczególnych prac zostanie potwierdzone protokołami odbioru częściowego podpisanymi przez strony, a wykonanie całości robót zostanie potwierdzone protokołem odbioru końcowego podpisanym przez strony.</w:t>
      </w:r>
    </w:p>
    <w:p w:rsidR="00764D16" w:rsidRPr="00764D16" w:rsidRDefault="00764D16" w:rsidP="00764D16">
      <w:pPr>
        <w:spacing w:after="0" w:line="240" w:lineRule="auto"/>
        <w:ind w:left="284" w:hanging="284"/>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ind w:left="284" w:hanging="284"/>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6</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ind w:left="284" w:hanging="284"/>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t xml:space="preserve">1. Wszystkie materiały wykorzystane do realizacji zadania powinny odpowiadać wymogom określonym w ustawie z dnia 16 kwietnia 2004r. o wyrobach budowlanych </w:t>
      </w:r>
      <w:r w:rsidRPr="00764D16">
        <w:rPr>
          <w:rFonts w:ascii="Times New Roman" w:eastAsia="Times New Roman" w:hAnsi="Times New Roman" w:cs="Times New Roman"/>
          <w:color w:val="000000"/>
          <w:sz w:val="24"/>
          <w:szCs w:val="20"/>
          <w:lang w:eastAsia="pl-PL"/>
        </w:rPr>
        <w:br/>
        <w:t>(Dz. U. nr 92, poz. 881) i powinny być poddawane bieżącym badaniom w miejscu wyprodukowania lub na placu budowy. Wykonawca zapewni urządzenia, instrumenty, robociznę i materiały potrzebne do wykonania próbek i zbadania jakości, wagi i ilości użytych materiałów oraz dostarczy wymagane próbki materiałów.</w:t>
      </w:r>
    </w:p>
    <w:p w:rsidR="00764D16" w:rsidRPr="00764D16" w:rsidRDefault="00764D16" w:rsidP="00764D16">
      <w:pPr>
        <w:spacing w:after="0" w:line="240" w:lineRule="auto"/>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t>2. Wszystkie próbki Wykonawca dostarczy na własny koszt.</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3. Koszty przeprowadzenia badań będzie ponosić Wykonawca, jeśli są one wymagane w dokumentacji przetargowej.</w:t>
      </w:r>
    </w:p>
    <w:p w:rsidR="00764D16" w:rsidRPr="00764D16" w:rsidRDefault="00764D16" w:rsidP="00764D16">
      <w:pPr>
        <w:spacing w:after="0" w:line="240" w:lineRule="auto"/>
        <w:ind w:left="284" w:hanging="284"/>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t>4. Przed przystąpieniem do wbudowania materiałów budowlanych Wykonawca na własny koszt przedstawi dowody jakości oraz pochodzenia tych materiałów do akceptacji przez Inspektora nadzoru. Wyżej wymienione dokumenty Wykonawca dołączy do protokołu odbioru robót częściowych. Zamawiający zastrzega sobie prawo nie przyjęcia protokołu odbioru robót częściowych w przypadku braku dokumentów, o których mowa powyżej.</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 xml:space="preserve">5. Inspektor nadzoru </w:t>
      </w:r>
      <w:r w:rsidR="006112C4">
        <w:rPr>
          <w:rFonts w:ascii="Times New Roman" w:eastAsia="Times New Roman" w:hAnsi="Times New Roman" w:cs="Times New Roman"/>
          <w:color w:val="000000"/>
          <w:sz w:val="24"/>
          <w:szCs w:val="20"/>
          <w:lang w:eastAsia="pl-PL"/>
        </w:rPr>
        <w:t xml:space="preserve">działający w imieniu Zamawiającego </w:t>
      </w:r>
      <w:r w:rsidRPr="00764D16">
        <w:rPr>
          <w:rFonts w:ascii="Times New Roman" w:eastAsia="Times New Roman" w:hAnsi="Times New Roman" w:cs="Times New Roman"/>
          <w:color w:val="000000"/>
          <w:sz w:val="24"/>
          <w:szCs w:val="20"/>
          <w:lang w:eastAsia="pl-PL"/>
        </w:rPr>
        <w:t>może zażądać wykonania badań dodatkowych. Wykonawca będzie ponosić koszty badań, jeśli wykażą one, że jakość materiałów i robót nie jest zgodna z dokumentacją.</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7</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pl-PL"/>
        </w:rPr>
      </w:pPr>
      <w:r w:rsidRPr="00764D16">
        <w:rPr>
          <w:rFonts w:ascii="Times New Roman" w:eastAsia="Times New Roman" w:hAnsi="Times New Roman" w:cs="Times New Roman"/>
          <w:sz w:val="24"/>
          <w:szCs w:val="24"/>
          <w:lang w:eastAsia="pl-PL"/>
        </w:rPr>
        <w:t>1. Wykonawca zobowiązany jest do informowania Inspektora nadzoru na dwa dni przed planowanym terminem odbioru robót podlegaj</w:t>
      </w:r>
      <w:r w:rsidRPr="00764D16">
        <w:rPr>
          <w:rFonts w:ascii="TimesNewRoman" w:eastAsia="TimesNewRoman" w:hAnsi="Times New Roman" w:cs="TimesNewRoman" w:hint="eastAsia"/>
          <w:sz w:val="24"/>
          <w:szCs w:val="24"/>
          <w:lang w:eastAsia="pl-PL"/>
        </w:rPr>
        <w:t>ą</w:t>
      </w:r>
      <w:r w:rsidRPr="00764D16">
        <w:rPr>
          <w:rFonts w:ascii="Times New Roman" w:eastAsia="Times New Roman" w:hAnsi="Times New Roman" w:cs="Times New Roman"/>
          <w:sz w:val="24"/>
          <w:szCs w:val="24"/>
          <w:lang w:eastAsia="pl-PL"/>
        </w:rPr>
        <w:t>cych zakryciu lub zanikaj</w:t>
      </w:r>
      <w:r w:rsidRPr="00764D16">
        <w:rPr>
          <w:rFonts w:ascii="TimesNewRoman" w:eastAsia="TimesNewRoman" w:hAnsi="Times New Roman" w:cs="TimesNewRoman" w:hint="eastAsia"/>
          <w:sz w:val="24"/>
          <w:szCs w:val="24"/>
          <w:lang w:eastAsia="pl-PL"/>
        </w:rPr>
        <w:t>ą</w:t>
      </w:r>
      <w:r w:rsidRPr="00764D16">
        <w:rPr>
          <w:rFonts w:ascii="Times New Roman" w:eastAsia="Times New Roman" w:hAnsi="Times New Roman" w:cs="Times New Roman"/>
          <w:sz w:val="24"/>
          <w:szCs w:val="24"/>
          <w:lang w:eastAsia="pl-PL"/>
        </w:rPr>
        <w:t>cych.</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2. Inspektor nadzoru jest obowiązany sprawdzić wykonanie robót i o wykrytych wadach powiadomić niezwłocznie Wykonawcę.</w:t>
      </w:r>
    </w:p>
    <w:p w:rsidR="00764D16" w:rsidRPr="00764D16" w:rsidRDefault="00764D16" w:rsidP="00764D16">
      <w:pPr>
        <w:spacing w:after="0" w:line="240" w:lineRule="auto"/>
        <w:ind w:left="284" w:hanging="284"/>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lastRenderedPageBreak/>
        <w:t>3. Sprawdzenie jakości robót przez Inspektora nadzoru nie ogranicza uprawnień komisji odbioru powołanej przez Zamawiającego do ustalenia wad przedmiotu odbioru.</w:t>
      </w:r>
    </w:p>
    <w:p w:rsidR="00764D16" w:rsidRPr="00764D16" w:rsidRDefault="00764D16" w:rsidP="00764D16">
      <w:pPr>
        <w:spacing w:after="0" w:line="240" w:lineRule="auto"/>
        <w:ind w:left="284" w:hanging="284"/>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t>4. Zgłoszone wady powinny być niezwłocznie usunięte przez Wykonawcę nie później niż w ciągu 14 dni od uzyskania powiadomienia o ich wykryciu przez inspektora nadzoru lub komisję odbioru.</w:t>
      </w:r>
    </w:p>
    <w:p w:rsidR="00764D16" w:rsidRPr="00764D16" w:rsidRDefault="00764D16" w:rsidP="00764D16">
      <w:pPr>
        <w:spacing w:after="0" w:line="240" w:lineRule="auto"/>
        <w:ind w:left="284" w:hanging="284"/>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t>5. Wady wykryte we własnym zakresie przez Wykonawcę powinny być usunięte niezwłocznie.</w:t>
      </w:r>
    </w:p>
    <w:p w:rsidR="00764D16" w:rsidRPr="00764D16" w:rsidRDefault="00764D16" w:rsidP="00764D16">
      <w:pPr>
        <w:spacing w:after="0" w:line="240" w:lineRule="auto"/>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t>6. Inspektor nadzoru poświadcza usunięcie wad.</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8</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t>1. Strony</w:t>
      </w:r>
      <w:r w:rsidRPr="00764D16">
        <w:rPr>
          <w:rFonts w:ascii="Times New Roman" w:eastAsia="Times New Roman" w:hAnsi="Times New Roman" w:cs="Times New Roman"/>
          <w:b/>
          <w:color w:val="000000"/>
          <w:sz w:val="24"/>
          <w:szCs w:val="20"/>
          <w:lang w:eastAsia="pl-PL"/>
        </w:rPr>
        <w:t xml:space="preserve"> </w:t>
      </w:r>
      <w:r w:rsidRPr="00764D16">
        <w:rPr>
          <w:rFonts w:ascii="Times New Roman" w:eastAsia="Times New Roman" w:hAnsi="Times New Roman" w:cs="Times New Roman"/>
          <w:color w:val="000000"/>
          <w:sz w:val="24"/>
          <w:szCs w:val="20"/>
          <w:lang w:eastAsia="pl-PL"/>
        </w:rPr>
        <w:t>ustalają, że</w:t>
      </w:r>
      <w:r w:rsidRPr="00764D16">
        <w:rPr>
          <w:rFonts w:ascii="Times New Roman" w:eastAsia="Times New Roman" w:hAnsi="Times New Roman" w:cs="Times New Roman"/>
          <w:b/>
          <w:color w:val="000000"/>
          <w:sz w:val="24"/>
          <w:szCs w:val="20"/>
          <w:lang w:eastAsia="pl-PL"/>
        </w:rPr>
        <w:t xml:space="preserve"> </w:t>
      </w:r>
      <w:r w:rsidRPr="00764D16">
        <w:rPr>
          <w:rFonts w:ascii="Times New Roman" w:eastAsia="Times New Roman" w:hAnsi="Times New Roman" w:cs="Times New Roman"/>
          <w:color w:val="000000"/>
          <w:sz w:val="24"/>
          <w:szCs w:val="20"/>
          <w:lang w:eastAsia="pl-PL"/>
        </w:rPr>
        <w:t xml:space="preserve">obowiązującą formą wynagrodzenia zgodnie ze specyfikacją istotnych warunków zamówienia oraz wybraną w formie przetargu ofertą Wykonawcy jest </w:t>
      </w:r>
      <w:r w:rsidRPr="00764D16">
        <w:rPr>
          <w:rFonts w:ascii="Times New Roman" w:eastAsia="Times New Roman" w:hAnsi="Times New Roman" w:cs="Times New Roman"/>
          <w:b/>
          <w:color w:val="000000"/>
          <w:sz w:val="24"/>
          <w:szCs w:val="20"/>
          <w:lang w:eastAsia="pl-PL"/>
        </w:rPr>
        <w:t>wynagrodzenie ryczałtowe</w:t>
      </w:r>
      <w:r w:rsidRPr="00764D16">
        <w:rPr>
          <w:rFonts w:ascii="Times New Roman" w:eastAsia="Times New Roman" w:hAnsi="Times New Roman" w:cs="Times New Roman"/>
          <w:color w:val="000000"/>
          <w:sz w:val="24"/>
          <w:szCs w:val="20"/>
          <w:lang w:eastAsia="pl-PL"/>
        </w:rPr>
        <w:t xml:space="preserve">, które wynosi: </w:t>
      </w:r>
    </w:p>
    <w:p w:rsidR="00764D16" w:rsidRPr="00764D16" w:rsidRDefault="00764D16" w:rsidP="00764D16">
      <w:pPr>
        <w:tabs>
          <w:tab w:val="left" w:pos="360"/>
        </w:tabs>
        <w:overflowPunct w:val="0"/>
        <w:autoSpaceDE w:val="0"/>
        <w:autoSpaceDN w:val="0"/>
        <w:adjustRightInd w:val="0"/>
        <w:spacing w:after="0" w:line="240" w:lineRule="auto"/>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xml:space="preserve">    a/. netto zł:  ………………………..</w:t>
      </w:r>
    </w:p>
    <w:p w:rsidR="00764D16" w:rsidRPr="00764D16" w:rsidRDefault="00764D16" w:rsidP="00764D16">
      <w:pPr>
        <w:tabs>
          <w:tab w:val="left" w:pos="360"/>
        </w:tabs>
        <w:overflowPunct w:val="0"/>
        <w:autoSpaceDE w:val="0"/>
        <w:autoSpaceDN w:val="0"/>
        <w:adjustRightInd w:val="0"/>
        <w:spacing w:after="0" w:line="240" w:lineRule="auto"/>
        <w:ind w:left="540"/>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słownie zł: ………………………………………………………………………………,</w:t>
      </w:r>
    </w:p>
    <w:p w:rsidR="00764D16" w:rsidRPr="00764D16" w:rsidRDefault="00764D16" w:rsidP="00764D16">
      <w:pPr>
        <w:tabs>
          <w:tab w:val="left" w:pos="360"/>
        </w:tabs>
        <w:overflowPunct w:val="0"/>
        <w:autoSpaceDE w:val="0"/>
        <w:autoSpaceDN w:val="0"/>
        <w:adjustRightInd w:val="0"/>
        <w:spacing w:after="0" w:line="240" w:lineRule="auto"/>
        <w:ind w:left="180" w:firstLine="360"/>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xml:space="preserve">+ obowiązujący podatek VAT w wysokości: ……, </w:t>
      </w:r>
    </w:p>
    <w:p w:rsidR="00764D16" w:rsidRPr="00764D16" w:rsidRDefault="00764D16" w:rsidP="00764D16">
      <w:pPr>
        <w:tabs>
          <w:tab w:val="left" w:pos="360"/>
        </w:tabs>
        <w:overflowPunct w:val="0"/>
        <w:autoSpaceDE w:val="0"/>
        <w:autoSpaceDN w:val="0"/>
        <w:adjustRightInd w:val="0"/>
        <w:spacing w:after="0" w:line="240" w:lineRule="auto"/>
        <w:ind w:left="540"/>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wartość podatku VAT w zł: …………………………,</w:t>
      </w:r>
    </w:p>
    <w:p w:rsidR="00764D16" w:rsidRPr="00764D16" w:rsidRDefault="00764D16" w:rsidP="00764D16">
      <w:pPr>
        <w:tabs>
          <w:tab w:val="left" w:pos="360"/>
        </w:tabs>
        <w:overflowPunct w:val="0"/>
        <w:autoSpaceDE w:val="0"/>
        <w:autoSpaceDN w:val="0"/>
        <w:adjustRightInd w:val="0"/>
        <w:spacing w:after="0" w:line="240" w:lineRule="auto"/>
        <w:ind w:left="540"/>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słownie zł: ……………………………………………………………………………….,</w:t>
      </w:r>
    </w:p>
    <w:p w:rsidR="00764D16" w:rsidRPr="00764D16" w:rsidRDefault="00764D16" w:rsidP="00764D16">
      <w:pPr>
        <w:tabs>
          <w:tab w:val="left" w:pos="360"/>
        </w:tabs>
        <w:overflowPunct w:val="0"/>
        <w:autoSpaceDE w:val="0"/>
        <w:autoSpaceDN w:val="0"/>
        <w:adjustRightInd w:val="0"/>
        <w:spacing w:after="0" w:line="240" w:lineRule="auto"/>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xml:space="preserve">     b/. brutto zł: ………………………….</w:t>
      </w:r>
    </w:p>
    <w:p w:rsidR="00764D16" w:rsidRPr="00764D16" w:rsidRDefault="00764D16" w:rsidP="00764D16">
      <w:pPr>
        <w:tabs>
          <w:tab w:val="left" w:pos="360"/>
        </w:tabs>
        <w:overflowPunct w:val="0"/>
        <w:autoSpaceDE w:val="0"/>
        <w:autoSpaceDN w:val="0"/>
        <w:adjustRightInd w:val="0"/>
        <w:spacing w:after="0" w:line="240" w:lineRule="auto"/>
        <w:ind w:left="540"/>
        <w:jc w:val="both"/>
        <w:rPr>
          <w:rFonts w:ascii="Times New Roman" w:eastAsia="Times New Roman" w:hAnsi="Times New Roman" w:cs="Times New Roman"/>
          <w:b/>
          <w:color w:val="000000"/>
          <w:sz w:val="28"/>
          <w:szCs w:val="20"/>
          <w:lang w:eastAsia="pl-PL"/>
        </w:rPr>
      </w:pPr>
      <w:r w:rsidRPr="00764D16">
        <w:rPr>
          <w:rFonts w:ascii="Times New Roman" w:eastAsia="Times New Roman" w:hAnsi="Times New Roman" w:cs="Times New Roman"/>
          <w:b/>
          <w:color w:val="000000"/>
          <w:sz w:val="24"/>
          <w:szCs w:val="20"/>
          <w:lang w:eastAsia="pl-PL"/>
        </w:rPr>
        <w:t>słownie zł: ……………………………………………………………………………….,</w:t>
      </w:r>
      <w:r w:rsidRPr="00764D16">
        <w:rPr>
          <w:rFonts w:ascii="Times New Roman" w:eastAsia="Times New Roman" w:hAnsi="Times New Roman" w:cs="Times New Roman"/>
          <w:b/>
          <w:color w:val="000000"/>
          <w:sz w:val="28"/>
          <w:szCs w:val="20"/>
          <w:lang w:eastAsia="pl-PL"/>
        </w:rPr>
        <w:t xml:space="preserve"> </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2. Wynagrodzenie umowne, o którym mowa w ust. 1 Zamawiający zapłaci Wykonawcy w następujący sposób:</w:t>
      </w:r>
    </w:p>
    <w:p w:rsid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0"/>
          <w:lang w:eastAsia="pl-PL"/>
        </w:rPr>
        <w:t xml:space="preserve">a) </w:t>
      </w:r>
      <w:r w:rsidRPr="00764D16">
        <w:rPr>
          <w:rFonts w:ascii="Times New Roman" w:eastAsia="Times New Roman" w:hAnsi="Times New Roman" w:cs="Times New Roman"/>
          <w:color w:val="000000"/>
          <w:sz w:val="24"/>
          <w:szCs w:val="24"/>
          <w:lang w:eastAsia="pl-PL"/>
        </w:rPr>
        <w:t>na podstawie faktur częściowych wystawionych przez Wykonawcę,</w:t>
      </w:r>
      <w:r>
        <w:rPr>
          <w:rFonts w:ascii="Times New Roman" w:eastAsia="Times New Roman" w:hAnsi="Times New Roman" w:cs="Times New Roman"/>
          <w:color w:val="000000"/>
          <w:sz w:val="24"/>
          <w:szCs w:val="24"/>
          <w:lang w:eastAsia="pl-PL"/>
        </w:rPr>
        <w:t xml:space="preserve"> po odbiorach częściowych prac</w:t>
      </w:r>
      <w:r w:rsidRPr="00764D16">
        <w:rPr>
          <w:rFonts w:ascii="Times New Roman" w:eastAsia="Times New Roman" w:hAnsi="Times New Roman" w:cs="Times New Roman"/>
          <w:color w:val="000000"/>
          <w:sz w:val="24"/>
          <w:szCs w:val="24"/>
          <w:lang w:eastAsia="pl-PL"/>
        </w:rPr>
        <w:t xml:space="preserve">, potwierdzonych protokołami odbioru częściowego - w terminie 30 dni od daty doręczenia Zamawiającemu faktury, przelewem na konto Wykonawcy podane w fakturze, </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b) </w:t>
      </w:r>
      <w:r>
        <w:rPr>
          <w:rFonts w:ascii="Times New Roman" w:eastAsia="Times New Roman" w:hAnsi="Times New Roman" w:cs="Times New Roman"/>
          <w:color w:val="000000"/>
          <w:sz w:val="24"/>
          <w:szCs w:val="24"/>
          <w:lang w:eastAsia="pl-PL"/>
        </w:rPr>
        <w:t>Faktury końcowa o wartości co najmniej 20% zamówienia umownego</w:t>
      </w:r>
      <w:r w:rsidRPr="00764D16">
        <w:rPr>
          <w:rFonts w:ascii="Times New Roman" w:eastAsia="Times New Roman" w:hAnsi="Times New Roman" w:cs="Times New Roman"/>
          <w:color w:val="000000"/>
          <w:sz w:val="24"/>
          <w:szCs w:val="24"/>
          <w:lang w:eastAsia="pl-PL"/>
        </w:rPr>
        <w:t>, wystawionej przez Wykonawcę po dokonaniu odbioru końcowego robót potwierdzonego protokołem podpisanym przez strony i dokonaniu zgłoszenia o zakończeniu budowy/uzyskaniu ostatecznej decyzji pozwolenia na użytkowanie* oraz przekazaniu Zamawiającemu dokumentacji budowy, inwentaryzacji geodezyjnej i dokumentacji powykonawczej - w terminie 30 dni od daty doręczenia Zamawiającemu faktury, przelewem na konto Wykonawcy podane w fakturze.</w:t>
      </w:r>
    </w:p>
    <w:p w:rsidR="00764D16" w:rsidRPr="00764D16" w:rsidRDefault="00764D16" w:rsidP="00764D16">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3. Wszystkie faktury wystawione będą na </w:t>
      </w:r>
      <w:r>
        <w:rPr>
          <w:rFonts w:ascii="Times New Roman" w:eastAsia="Times New Roman" w:hAnsi="Times New Roman" w:cs="Times New Roman"/>
          <w:color w:val="000000"/>
          <w:sz w:val="24"/>
          <w:szCs w:val="24"/>
          <w:lang w:eastAsia="pl-PL"/>
        </w:rPr>
        <w:t>Gminę Pszczew</w:t>
      </w:r>
      <w:r w:rsidRPr="00764D16">
        <w:rPr>
          <w:rFonts w:ascii="Times New Roman" w:eastAsia="Times New Roman" w:hAnsi="Times New Roman" w:cs="Times New Roman"/>
          <w:color w:val="000000"/>
          <w:sz w:val="24"/>
          <w:szCs w:val="24"/>
          <w:lang w:eastAsia="pl-PL"/>
        </w:rPr>
        <w:t>. Podstawą do wystawienia faktury przez Wykonawcę jest odbiór robót dokonany przez Zamawiającego bez zastrzeżeń, a w przypadku faktury końcowej - również zgłoszenie o zakończeniu budowy/ostateczne pozwolenie na użytkowanie*, dokumentacja budowy, inwentaryzacja geodezyjna i dokumentacja powykonawcza.</w:t>
      </w:r>
    </w:p>
    <w:p w:rsidR="00764D16" w:rsidRPr="00764D16" w:rsidRDefault="00764D16" w:rsidP="00764D16">
      <w:pPr>
        <w:tabs>
          <w:tab w:val="left" w:pos="360"/>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764D16">
        <w:rPr>
          <w:rFonts w:ascii="Times New Roman" w:eastAsia="Times New Roman" w:hAnsi="Times New Roman" w:cs="Times New Roman"/>
          <w:sz w:val="24"/>
          <w:szCs w:val="24"/>
          <w:lang w:eastAsia="pl-PL"/>
        </w:rPr>
        <w:t>4. Wynagrodzenie, o którym mowa w ust. 1 jest wynagrodzeniem ryczałtowym i nie podlega podwyższeniu z jakiegokolwiek tytułu.</w:t>
      </w:r>
    </w:p>
    <w:p w:rsidR="00764D16" w:rsidRPr="00764D16" w:rsidRDefault="00764D16" w:rsidP="00764D16">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bCs/>
          <w:color w:val="000000"/>
          <w:sz w:val="24"/>
          <w:szCs w:val="20"/>
          <w:lang w:eastAsia="pl-PL"/>
        </w:rPr>
      </w:pPr>
      <w:r w:rsidRPr="00764D16">
        <w:rPr>
          <w:rFonts w:ascii="Times New Roman" w:eastAsia="Times New Roman" w:hAnsi="Times New Roman" w:cs="Times New Roman"/>
          <w:bCs/>
          <w:color w:val="000000"/>
          <w:sz w:val="24"/>
          <w:szCs w:val="20"/>
          <w:lang w:eastAsia="pl-PL"/>
        </w:rPr>
        <w:t>5. Za datę realizacji płatności uważa się datę złożenia przez Zamawiającego polecenia przelewu należności na konto bankowe Wykonawcy.</w:t>
      </w:r>
    </w:p>
    <w:p w:rsidR="00764D16" w:rsidRPr="00764D16" w:rsidRDefault="00764D16" w:rsidP="00764D16">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bCs/>
          <w:color w:val="000000"/>
          <w:sz w:val="24"/>
          <w:szCs w:val="20"/>
          <w:lang w:eastAsia="pl-PL"/>
        </w:rPr>
      </w:pPr>
      <w:r w:rsidRPr="00764D16">
        <w:rPr>
          <w:rFonts w:ascii="Times New Roman" w:eastAsia="Times New Roman" w:hAnsi="Times New Roman" w:cs="Times New Roman"/>
          <w:bCs/>
          <w:color w:val="000000"/>
          <w:sz w:val="24"/>
          <w:szCs w:val="20"/>
          <w:lang w:eastAsia="pl-PL"/>
        </w:rPr>
        <w:t xml:space="preserve">6. Wynagrodzenie, o którym mowa w ust. 1 obejmuje wszystkie koszty związane z wykonaniem przedmiotu umowy opisanym w §1 oraz w Programie </w:t>
      </w:r>
      <w:proofErr w:type="spellStart"/>
      <w:r w:rsidRPr="00764D16">
        <w:rPr>
          <w:rFonts w:ascii="Times New Roman" w:eastAsia="Times New Roman" w:hAnsi="Times New Roman" w:cs="Times New Roman"/>
          <w:bCs/>
          <w:color w:val="000000"/>
          <w:sz w:val="24"/>
          <w:szCs w:val="20"/>
          <w:lang w:eastAsia="pl-PL"/>
        </w:rPr>
        <w:t>funkcjonalno</w:t>
      </w:r>
      <w:proofErr w:type="spellEnd"/>
      <w:r w:rsidRPr="00764D16">
        <w:rPr>
          <w:rFonts w:ascii="Times New Roman" w:eastAsia="Times New Roman" w:hAnsi="Times New Roman" w:cs="Times New Roman"/>
          <w:bCs/>
          <w:color w:val="000000"/>
          <w:sz w:val="24"/>
          <w:szCs w:val="20"/>
          <w:lang w:eastAsia="pl-PL"/>
        </w:rPr>
        <w:t xml:space="preserve"> - użytkowym, w szczególności: koszty </w:t>
      </w:r>
      <w:r w:rsidRPr="00764D16">
        <w:rPr>
          <w:rFonts w:ascii="Times New Roman" w:eastAsia="Times New Roman" w:hAnsi="Times New Roman" w:cs="Times New Roman"/>
          <w:color w:val="000000"/>
          <w:sz w:val="24"/>
          <w:szCs w:val="24"/>
          <w:lang w:eastAsia="pl-PL"/>
        </w:rPr>
        <w:t>uzgodnień, opinii, ekspertyz,</w:t>
      </w:r>
      <w:r w:rsidRPr="00764D16">
        <w:rPr>
          <w:rFonts w:ascii="Times New Roman" w:eastAsia="Times New Roman" w:hAnsi="Times New Roman" w:cs="Times New Roman"/>
          <w:bCs/>
          <w:color w:val="000000"/>
          <w:sz w:val="24"/>
          <w:szCs w:val="20"/>
          <w:lang w:eastAsia="pl-PL"/>
        </w:rPr>
        <w:t xml:space="preserve"> urządzenia terenu budowy,</w:t>
      </w:r>
      <w:r w:rsidRPr="00764D16">
        <w:rPr>
          <w:rFonts w:ascii="Times New Roman" w:eastAsia="Times New Roman" w:hAnsi="Times New Roman" w:cs="Times New Roman"/>
          <w:color w:val="000000"/>
          <w:sz w:val="24"/>
          <w:szCs w:val="24"/>
          <w:lang w:eastAsia="pl-PL"/>
        </w:rPr>
        <w:t xml:space="preserve"> robót budowlanych,</w:t>
      </w:r>
      <w:r w:rsidRPr="00764D16">
        <w:rPr>
          <w:rFonts w:ascii="Times New Roman" w:eastAsia="Times New Roman" w:hAnsi="Times New Roman" w:cs="Times New Roman"/>
          <w:bCs/>
          <w:color w:val="000000"/>
          <w:sz w:val="24"/>
          <w:szCs w:val="20"/>
          <w:lang w:eastAsia="pl-PL"/>
        </w:rPr>
        <w:t xml:space="preserve"> nadzorów specjalistycznych, ubezpieczenia, kontroli jakości, </w:t>
      </w:r>
      <w:r w:rsidRPr="00764D16">
        <w:rPr>
          <w:rFonts w:ascii="Times New Roman" w:eastAsia="Times New Roman" w:hAnsi="Times New Roman" w:cs="Times New Roman"/>
          <w:bCs/>
          <w:color w:val="000000"/>
          <w:sz w:val="24"/>
          <w:szCs w:val="20"/>
          <w:lang w:eastAsia="pl-PL"/>
        </w:rPr>
        <w:lastRenderedPageBreak/>
        <w:t>zużycia wody i energii,</w:t>
      </w:r>
      <w:r w:rsidRPr="00764D16">
        <w:rPr>
          <w:rFonts w:ascii="Times New Roman" w:eastAsia="Times New Roman" w:hAnsi="Times New Roman" w:cs="Times New Roman"/>
          <w:color w:val="000000"/>
          <w:sz w:val="24"/>
          <w:szCs w:val="24"/>
          <w:lang w:eastAsia="pl-PL"/>
        </w:rPr>
        <w:t xml:space="preserve"> usunięcia usterek, zakupu materiałów i urządzeń, wykonania dostaw, przeprowadzenia szkoleń, wykonania testów, uruchomienia i wdrożenia systemu, zapewnienia obsługi geodezyjnej,</w:t>
      </w:r>
      <w:r w:rsidRPr="00764D16">
        <w:rPr>
          <w:rFonts w:ascii="Times New Roman" w:eastAsia="Times New Roman" w:hAnsi="Times New Roman" w:cs="Times New Roman"/>
          <w:bCs/>
          <w:color w:val="000000"/>
          <w:sz w:val="24"/>
          <w:szCs w:val="20"/>
          <w:lang w:eastAsia="pl-PL"/>
        </w:rPr>
        <w:t xml:space="preserve"> opracowania dokumentacji powykonawczej.</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7. Z uwagi na fakt, iż realizacja przedmiotu umowy finansowana jest ze środków Unii Europejskiej w ramach Projektu: „</w:t>
      </w:r>
      <w:r w:rsidR="00DD65AE">
        <w:rPr>
          <w:rFonts w:ascii="Times New Roman" w:eastAsia="Times New Roman" w:hAnsi="Times New Roman" w:cs="Times New Roman"/>
          <w:color w:val="000000"/>
          <w:sz w:val="24"/>
          <w:szCs w:val="24"/>
          <w:lang w:eastAsia="pl-PL"/>
        </w:rPr>
        <w:t>Budowa gminnej infrastruktury teleinformatycznej w gminie Pszczew</w:t>
      </w:r>
      <w:r w:rsidRPr="00764D16">
        <w:rPr>
          <w:rFonts w:ascii="Times New Roman" w:eastAsia="Times New Roman" w:hAnsi="Times New Roman" w:cs="Times New Roman"/>
          <w:color w:val="000000"/>
          <w:sz w:val="24"/>
          <w:szCs w:val="24"/>
          <w:lang w:eastAsia="pl-PL"/>
        </w:rPr>
        <w:t>" - Zamawiający dopuszcza możliwość wydłużenia terminów płatności wskazanych w ust. 2 pkt. a) i b), tj. płatności częściowe i płatność końcowa nastąpią pod warunkiem posiadania przez Zamawiającego środków na rachunku bankowym ww. Projektu.</w:t>
      </w:r>
    </w:p>
    <w:p w:rsidR="00764D16" w:rsidRPr="00764D16" w:rsidRDefault="00764D16" w:rsidP="00764D16">
      <w:pPr>
        <w:spacing w:after="0" w:line="240" w:lineRule="auto"/>
        <w:ind w:left="284" w:hanging="284"/>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9</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Zarówno Zamawiający jak i Wykonawca zobowiązani są do naprawienia szkód wynikłych z niewykonania lub nienależytego wykonania umowy.</w:t>
      </w:r>
    </w:p>
    <w:p w:rsidR="00764D16" w:rsidRPr="00764D16" w:rsidRDefault="00764D16" w:rsidP="00764D16">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Wykonawca zapłaci Zamawiającemu kary umowne:</w:t>
      </w:r>
    </w:p>
    <w:p w:rsidR="00764D16" w:rsidRPr="00764D16" w:rsidRDefault="00764D16" w:rsidP="00764D16">
      <w:pPr>
        <w:tabs>
          <w:tab w:val="left" w:pos="567"/>
        </w:tabs>
        <w:overflowPunct w:val="0"/>
        <w:autoSpaceDE w:val="0"/>
        <w:autoSpaceDN w:val="0"/>
        <w:adjustRightInd w:val="0"/>
        <w:spacing w:after="0" w:line="240" w:lineRule="auto"/>
        <w:ind w:left="567" w:hanging="283"/>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a) w wysokości 0,2% wynagrodzenia brutto, o którym mowa w §8 ust. 1 za każdy rozpoczęty dzień opóźnienia w zakończeniu przedmiotu umowy w stosunku do terminu realizacji, określonego w § 5 ust. 1 pkt. 2).</w:t>
      </w:r>
    </w:p>
    <w:p w:rsidR="00764D16" w:rsidRPr="00764D16" w:rsidRDefault="00764D16" w:rsidP="00764D16">
      <w:pPr>
        <w:spacing w:after="0" w:line="240" w:lineRule="auto"/>
        <w:ind w:left="567" w:hanging="247"/>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b) w wysokości 20% wynagrodzenia brutto, o którym mowa w §8 ust. 1 za odstąpienie od umowy przez Wykonawcę lub Zamawiającego, z przyczyn leżących po stronie Wykonawcy.</w:t>
      </w:r>
    </w:p>
    <w:p w:rsidR="00764D16" w:rsidRPr="00764D16" w:rsidRDefault="00764D16" w:rsidP="00764D16">
      <w:pPr>
        <w:spacing w:after="0" w:line="240" w:lineRule="auto"/>
        <w:ind w:left="567" w:hanging="247"/>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c) w wysokości 0,2% wynagrodzenia brutto o którym mowa w §8 ust. 1 z tytułu nieterminowego usuwania wad stwierdzonych przy odbiorze i w okresie gwarancji za wady, liczone za każdy rozpoczęty dzień opóźnienia w stosunku do ustalonych terminów na ich usunięcie.</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3. Jeżeli przed zakończeniem całości robót objętych umową jakakolwiek ich część zostanie uznana przez Zamawiającego za zakończoną zgodnie z warunkami umowy oraz przyjęta przez Zamawiającego kara za niedotrzymanie terminu będzie liczona od wartości robót zmniejszonej o wartość części robót zakończonych i przyjętych przez Zamawiającego.</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4. W przypadku nie zapłacenia kar umownych w ciągu 14 dni od daty otrzymania wezwania do dobrowolnej zapłaty, Zamawiający ma prawo ich potrącenia z bieżących płatności należnych Wykonawcy lub z wniesionego zabezpieczenia.</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5. Zapłacenie lub potrącenie kary za niedotrzymanie terminu nie zwalnia Wykonawcy z obowiązku wykonania przedmiotu umowy w pełnym zakresie.</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 xml:space="preserve">6. Postanowienia dotyczące kar umownych nie wyłączają prawa Zamawiającego do dochodzenia odszkodowań uzupełniających na zasadach Kodeksu Cywilnego, jeżeli wartość szkody przekroczy wysokość kwot wynikających z naliczonych kar umownych. </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 xml:space="preserve">7. Zamawiający zapłaci Wykonawcy odsetki w wysokości ustawowo określonej za nieterminową zapłatę wynagrodzenia, </w:t>
      </w:r>
      <w:r w:rsidRPr="00764D16">
        <w:rPr>
          <w:rFonts w:ascii="Times New Roman" w:eastAsia="Times New Roman" w:hAnsi="Times New Roman" w:cs="Times New Roman"/>
          <w:color w:val="000000"/>
          <w:sz w:val="24"/>
          <w:szCs w:val="24"/>
          <w:lang w:eastAsia="pl-PL"/>
        </w:rPr>
        <w:t>z uwzględnieniem postanowień § 8 ust. 2 i 7.</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10</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Wykonawca przed zawarciem umowy dostarczy Zamawiającemu dokumenty stwierdzające wniesienie zabezpieczenia należytego wykonania umowy.</w:t>
      </w:r>
    </w:p>
    <w:p w:rsidR="00764D16" w:rsidRPr="00764D16" w:rsidRDefault="00764D16" w:rsidP="00764D16">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Zabezpieczenie należytego wykonania umowy zapewnia, iż Wykonawca:</w:t>
      </w:r>
    </w:p>
    <w:p w:rsidR="00764D16" w:rsidRPr="00764D16" w:rsidRDefault="00764D16" w:rsidP="00764D16">
      <w:pPr>
        <w:spacing w:after="0" w:line="240" w:lineRule="auto"/>
        <w:ind w:left="709" w:hanging="389"/>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a) wykona roboty zgodnie z dokumentacją projektową, projektem wykonawczym i warunkami wykonania i odbioru robót,</w:t>
      </w:r>
    </w:p>
    <w:p w:rsidR="00764D16" w:rsidRPr="00764D16" w:rsidRDefault="00764D16" w:rsidP="00764D16">
      <w:pPr>
        <w:spacing w:after="0" w:line="240" w:lineRule="auto"/>
        <w:ind w:left="320"/>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lastRenderedPageBreak/>
        <w:t>b) usunie wszystkie wady ujawnione w okresie gwarancji i rękojmi,</w:t>
      </w:r>
    </w:p>
    <w:p w:rsidR="00764D16" w:rsidRPr="00764D16" w:rsidRDefault="00764D16" w:rsidP="00764D16">
      <w:pPr>
        <w:spacing w:after="0" w:line="240" w:lineRule="auto"/>
        <w:ind w:left="320"/>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c) dotrzyma wszystkich pozostałych warunków umowy.</w:t>
      </w:r>
    </w:p>
    <w:p w:rsidR="00764D16" w:rsidRPr="00764D16" w:rsidRDefault="00764D16" w:rsidP="00764D16">
      <w:pPr>
        <w:spacing w:after="0" w:line="240" w:lineRule="auto"/>
        <w:ind w:left="283" w:hanging="283"/>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 xml:space="preserve">3. Wartość zabezpieczenia należytego wykonania umowy ustala się na </w:t>
      </w:r>
      <w:r w:rsidRPr="00764D16">
        <w:rPr>
          <w:rFonts w:ascii="Times New Roman" w:eastAsia="Times New Roman" w:hAnsi="Times New Roman" w:cs="Times New Roman"/>
          <w:b/>
          <w:color w:val="000000"/>
          <w:sz w:val="24"/>
          <w:szCs w:val="20"/>
          <w:lang w:eastAsia="pl-PL"/>
        </w:rPr>
        <w:t>10%</w:t>
      </w:r>
      <w:r w:rsidRPr="00764D16">
        <w:rPr>
          <w:rFonts w:ascii="Times New Roman" w:eastAsia="Times New Roman" w:hAnsi="Times New Roman" w:cs="Times New Roman"/>
          <w:color w:val="000000"/>
          <w:sz w:val="24"/>
          <w:szCs w:val="20"/>
          <w:lang w:eastAsia="pl-PL"/>
        </w:rPr>
        <w:t xml:space="preserve"> wartości umownej brutto zamówienia, tj. …….….…… zł., (słownie zł: ………………..………… ).</w:t>
      </w:r>
    </w:p>
    <w:p w:rsidR="00764D16" w:rsidRPr="00764D16" w:rsidRDefault="00764D16" w:rsidP="00764D16">
      <w:pPr>
        <w:tabs>
          <w:tab w:val="left" w:pos="0"/>
        </w:tabs>
        <w:spacing w:after="0" w:line="240" w:lineRule="auto"/>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4. Zabezpieczenie należytego wykonania umowy będzie zwrócone jak niżej:</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a) część zabezpieczenia w kwocie odpowiadającej 70% zatrzymanej kwoty zabezpieczenia należytego wykonania umowy będzie zwrócona, w ciągu 30 dni po odbiorze końcowym zamówienia wraz z odsetkami w przypadku wniesienia zabezpieczenia w pieniądzu, pomniejszonymi o koszty prowadzenia rachunku oraz prowizji bankowej za przelew pieniędzy na rachunek Wykonawcy,</w:t>
      </w:r>
    </w:p>
    <w:p w:rsidR="00764D16" w:rsidRPr="00764D16" w:rsidRDefault="00764D16" w:rsidP="00DD65AE">
      <w:pPr>
        <w:spacing w:after="0" w:line="240" w:lineRule="auto"/>
        <w:ind w:left="567" w:hanging="283"/>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b) pozostała część zabezpieczenia w kwocie odpowiadającej 30% zatrzymanej kwoty zabezpieczenia należytego wykonania umowy będzie zwrócona, w ciągu 14 dni po upływie okresu rękojmi za wady w robotach budowlano - montażowych, wraz z odsetkami w przypadku wniesienia zabezpieczenia w pieniądzu, pomniejszonymi o koszty prowadzenia rachunku oraz prowizji bankowej za przelew pieniędzy na rachunek Wykonawcy.</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11</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Wykonawca udziela Zamawiającemu pisemnej gwarancji na wykonane prace, zobowiązując się do wykonania tych prac zgodnie z technicznymi warunkami wykonania robót.</w:t>
      </w:r>
    </w:p>
    <w:p w:rsidR="00764D16" w:rsidRPr="00764D16" w:rsidRDefault="00764D16" w:rsidP="00764D16">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t>Wykonawca ponosi odpowiedzialność z tytułu gwarancji za wady fizyczne zmniejszające wartość techniczną, użytkową i estetyczną wykonanych robót.</w:t>
      </w:r>
    </w:p>
    <w:p w:rsidR="00764D16" w:rsidRPr="00764D16" w:rsidRDefault="00764D16" w:rsidP="00764D16">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 xml:space="preserve">3. Długość okresu gwarancji i rękojmi dla przedmiotu umowy </w:t>
      </w:r>
      <w:r w:rsidR="00DD65AE">
        <w:rPr>
          <w:rFonts w:ascii="Times New Roman" w:eastAsia="Times New Roman" w:hAnsi="Times New Roman" w:cs="Times New Roman"/>
          <w:color w:val="000000"/>
          <w:sz w:val="24"/>
          <w:szCs w:val="20"/>
          <w:lang w:eastAsia="pl-PL"/>
        </w:rPr>
        <w:t>wynosi:</w:t>
      </w:r>
    </w:p>
    <w:p w:rsidR="00764D16" w:rsidRPr="00764D16" w:rsidRDefault="00764D16" w:rsidP="00764D16">
      <w:pPr>
        <w:spacing w:after="0" w:line="240" w:lineRule="auto"/>
        <w:ind w:left="567" w:hanging="283"/>
        <w:jc w:val="both"/>
        <w:rPr>
          <w:rFonts w:ascii="Times New Roman" w:eastAsia="Times New Roman" w:hAnsi="Times New Roman" w:cs="Times New Roman"/>
          <w:b/>
          <w:color w:val="000000"/>
          <w:sz w:val="24"/>
          <w:szCs w:val="24"/>
          <w:lang w:eastAsia="pl-PL"/>
        </w:rPr>
      </w:pPr>
      <w:r w:rsidRPr="00764D16">
        <w:rPr>
          <w:rFonts w:ascii="Times New Roman" w:eastAsia="Times New Roman" w:hAnsi="Times New Roman" w:cs="Times New Roman"/>
          <w:bCs/>
          <w:color w:val="000000"/>
          <w:sz w:val="24"/>
          <w:szCs w:val="24"/>
          <w:lang w:eastAsia="pl-PL"/>
        </w:rPr>
        <w:t>a)</w:t>
      </w:r>
      <w:r w:rsidRPr="00764D16">
        <w:rPr>
          <w:rFonts w:ascii="Times New Roman" w:eastAsia="Times New Roman" w:hAnsi="Times New Roman" w:cs="Times New Roman"/>
          <w:color w:val="000000"/>
          <w:sz w:val="24"/>
          <w:szCs w:val="24"/>
          <w:lang w:eastAsia="pl-PL"/>
        </w:rPr>
        <w:t xml:space="preserve"> na r</w:t>
      </w:r>
      <w:r w:rsidR="003F6FA2">
        <w:rPr>
          <w:rFonts w:ascii="Times New Roman" w:eastAsia="Times New Roman" w:hAnsi="Times New Roman" w:cs="Times New Roman"/>
          <w:color w:val="000000"/>
          <w:sz w:val="24"/>
          <w:szCs w:val="24"/>
          <w:lang w:eastAsia="pl-PL"/>
        </w:rPr>
        <w:t>oboty budowlano - montażowe - 36</w:t>
      </w:r>
      <w:r w:rsidRPr="00764D16">
        <w:rPr>
          <w:rFonts w:ascii="Times New Roman" w:eastAsia="Times New Roman" w:hAnsi="Times New Roman" w:cs="Times New Roman"/>
          <w:color w:val="000000"/>
          <w:sz w:val="24"/>
          <w:szCs w:val="24"/>
          <w:lang w:eastAsia="pl-PL"/>
        </w:rPr>
        <w:t xml:space="preserve"> miesięcy,</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b)</w:t>
      </w:r>
      <w:r w:rsidR="003F6FA2">
        <w:rPr>
          <w:rFonts w:ascii="Times New Roman" w:eastAsia="Times New Roman" w:hAnsi="Times New Roman" w:cs="Times New Roman"/>
          <w:color w:val="000000"/>
          <w:sz w:val="24"/>
          <w:szCs w:val="24"/>
          <w:lang w:eastAsia="pl-PL"/>
        </w:rPr>
        <w:t xml:space="preserve"> na sprzęt komputerowy - 36</w:t>
      </w:r>
      <w:r w:rsidRPr="00764D16">
        <w:rPr>
          <w:rFonts w:ascii="Times New Roman" w:eastAsia="Times New Roman" w:hAnsi="Times New Roman" w:cs="Times New Roman"/>
          <w:color w:val="000000"/>
          <w:sz w:val="24"/>
          <w:szCs w:val="24"/>
          <w:lang w:eastAsia="pl-PL"/>
        </w:rPr>
        <w:t xml:space="preserve"> miesięcy.</w:t>
      </w:r>
    </w:p>
    <w:p w:rsidR="00764D16" w:rsidRPr="00764D16" w:rsidRDefault="00764D16" w:rsidP="00764D16">
      <w:pPr>
        <w:spacing w:after="0" w:line="240" w:lineRule="auto"/>
        <w:ind w:left="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Terminy, o</w:t>
      </w:r>
      <w:r w:rsidRPr="00764D16">
        <w:rPr>
          <w:rFonts w:ascii="Times New Roman" w:eastAsia="Times New Roman" w:hAnsi="Times New Roman" w:cs="Times New Roman"/>
          <w:color w:val="000000"/>
          <w:sz w:val="24"/>
          <w:szCs w:val="24"/>
          <w:lang w:eastAsia="pl-PL"/>
        </w:rPr>
        <w:t xml:space="preserve"> których mowa powyżej będą liczone od jednej wspólnej daty podpisania protokołu końcowego bezusterkowego odbioru robót lub jeśli zgłoszono wady na etapie odbioru - od dnia podpisania protokołu usunięcia wad stwierdzonych przy odbiorze ostatecznym.</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0"/>
          <w:lang w:eastAsia="pl-PL"/>
        </w:rPr>
        <w:t xml:space="preserve">4. </w:t>
      </w:r>
      <w:r w:rsidRPr="00764D16">
        <w:rPr>
          <w:rFonts w:ascii="Times New Roman" w:eastAsia="Times New Roman" w:hAnsi="Times New Roman" w:cs="Times New Roman"/>
          <w:color w:val="000000"/>
          <w:sz w:val="24"/>
          <w:szCs w:val="24"/>
          <w:lang w:eastAsia="pl-PL"/>
        </w:rPr>
        <w:t>Zamawiający może korzystać z uprawnień z tytułu rękojmi za wady fizyczne przedmiotu umowy niezależnie od uprawnień wynikających z gwarancji.</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5. Wykonawca powinien na własny koszt naprawić wszelkie usterki i szkody w terminie wyznaczonym przez Zamawiającego w zawiadomieniu o wadach, usterkach lub szkodzie albo w terminie ustalonym przez strony w protokole przeglądu gwarancyjnego.</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6. Jeżeli Wykonawca nie usunie wad w terminie określonym w ust. 5, Zamawiający może zlecić usunięcie ich stronie trzeciej na koszt i ryzyko Wykonawcy. W tym przypadku koszty usuwania wad będą pokrywane w pierwszej kolejności z kwoty zatrzymanej tytułem zabezpieczenia należytego wykonania umowy.</w:t>
      </w:r>
    </w:p>
    <w:p w:rsidR="00764D16" w:rsidRPr="00764D16" w:rsidRDefault="00764D16" w:rsidP="00764D1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12</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ind w:left="283" w:hanging="283"/>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t>1. Zamawiający może odstąpić od umowy, jeżeli:</w:t>
      </w:r>
    </w:p>
    <w:p w:rsidR="00764D16" w:rsidRPr="00764D16" w:rsidRDefault="00764D16" w:rsidP="00764D16">
      <w:pPr>
        <w:spacing w:after="0" w:line="240" w:lineRule="auto"/>
        <w:ind w:left="583" w:hanging="283"/>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t>a) Wykonawca nie podjął się realizacji robót, w ciągu 10 dni od daty wezwania go przez Zamawiającego do rozpoczęcia robót,</w:t>
      </w:r>
    </w:p>
    <w:p w:rsidR="00764D16" w:rsidRPr="00764D16" w:rsidRDefault="00764D16" w:rsidP="00764D16">
      <w:pPr>
        <w:spacing w:after="0" w:line="240" w:lineRule="auto"/>
        <w:ind w:left="583" w:hanging="283"/>
        <w:jc w:val="both"/>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color w:val="000000"/>
          <w:sz w:val="24"/>
          <w:szCs w:val="20"/>
          <w:lang w:eastAsia="pl-PL"/>
        </w:rPr>
        <w:lastRenderedPageBreak/>
        <w:t>b) Wykonawca pomimo uprzednich pisemnych zastrzeżeń inspektora nadzoru uporczywie nie wykonuje robót zgodnie z warunkami umownymi, warunkami technicznymi realizacji robót lub w rażący sposób zaniedbuje zobowiązania umowne,</w:t>
      </w:r>
    </w:p>
    <w:p w:rsidR="00764D16" w:rsidRPr="00764D16" w:rsidRDefault="00764D16" w:rsidP="00764D16">
      <w:pPr>
        <w:spacing w:after="0" w:line="240" w:lineRule="auto"/>
        <w:ind w:left="583" w:hanging="283"/>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c) Wykonawca zaniechał realizacji umowy, a w szczególności przerwał realizację robót przez okres dłuższy niż 7 dni.</w:t>
      </w:r>
    </w:p>
    <w:p w:rsidR="00764D16" w:rsidRPr="00764D16" w:rsidRDefault="00764D16" w:rsidP="00764D16">
      <w:pPr>
        <w:spacing w:after="0" w:line="240" w:lineRule="auto"/>
        <w:ind w:left="283" w:hanging="283"/>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2. Jeżeli umowa zostanie rozwiązana, Wykonawca powinien natychmiast wstrzymać roboty, dokonać komisyjnie z udziałem Zamawiającego inwentaryzacji robót wykonanych, zabezpieczyć teren robót oraz opuścić teren robót w terminie podanym przez Zamawiającego.</w:t>
      </w:r>
    </w:p>
    <w:p w:rsidR="00764D16" w:rsidRPr="00764D16" w:rsidRDefault="00764D16" w:rsidP="00764D16">
      <w:pPr>
        <w:spacing w:after="0" w:line="240" w:lineRule="auto"/>
        <w:ind w:left="283" w:hanging="283"/>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 xml:space="preserve">3. W przypadku odstąpienia od umowy spowodowanego jej naruszeniem przez Wykonawcę, Zamawiający będzie miał prawo użytkowania konstrukcji tymczasowych koniecznych do zabezpieczenia wykonanych robót.  </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4. W razie odstąpienia od umowy z przyczyn leżących po stronie Wykonawcy, zabezpieczenie należytego wykonania umowy przechodzi na rzecz Zamawiającego.</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13</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Przelew wierzytelności wynikających z niniejszej umowy wymaga zgody Zamawiającego wyrażonej w formie pisemnej pod rygorem nieważności.</w:t>
      </w:r>
    </w:p>
    <w:p w:rsidR="00764D16" w:rsidRPr="00764D16" w:rsidRDefault="00764D16" w:rsidP="00764D16">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bookmarkStart w:id="0" w:name="_GoBack"/>
      <w:bookmarkEnd w:id="0"/>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14</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ind w:left="360" w:hanging="360"/>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1. Wszelkie zmiany niniejszej umowy wymagają formy pisemnej pod rygorem nieważności.</w:t>
      </w:r>
    </w:p>
    <w:p w:rsidR="00764D16" w:rsidRPr="00764D16" w:rsidRDefault="00764D16" w:rsidP="00764D16">
      <w:pPr>
        <w:spacing w:after="0" w:line="240" w:lineRule="auto"/>
        <w:ind w:left="360" w:hanging="360"/>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 xml:space="preserve">2. W związku z brzmieniem art. 144 ust. 1 ustawy Prawo zamówień publicznych, Zamawiający przewiduje możliwość zmiany niniejszej umowy w stosunku do treści oferty, na podstawie której dokonano wyboru Wykonawcy w następujących przypadkach: </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1) zmiana terminu realizacji poszczególnych etapów przedmiotu zamówienia w przypadku:</w:t>
      </w:r>
    </w:p>
    <w:p w:rsidR="00764D16" w:rsidRPr="00764D16" w:rsidRDefault="00764D16" w:rsidP="00764D16">
      <w:pPr>
        <w:spacing w:after="0" w:line="240" w:lineRule="auto"/>
        <w:ind w:left="851"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a) gdy wykonanie zamówienia w określonym pierwotnie terminie nie leży w interesie Zamawiającego. Zmiana dopuszczalna w zakresie uzasadnionego interesu Zamawiającego,</w:t>
      </w:r>
    </w:p>
    <w:p w:rsidR="00764D16" w:rsidRPr="00764D16" w:rsidRDefault="00764D16" w:rsidP="00764D16">
      <w:pPr>
        <w:spacing w:after="0" w:line="240" w:lineRule="auto"/>
        <w:ind w:left="851"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b)</w:t>
      </w:r>
      <w:r w:rsidRPr="00764D16">
        <w:rPr>
          <w:rFonts w:ascii="Times New Roman" w:eastAsia="Times New Roman" w:hAnsi="Times New Roman" w:cs="Times New Roman"/>
          <w:color w:val="000000"/>
          <w:sz w:val="24"/>
          <w:szCs w:val="24"/>
          <w:lang w:eastAsia="pl-PL"/>
        </w:rPr>
        <w:t xml:space="preserve"> działania siły wyższej, uniemożliwiającej wykonanie robót w określonym pierwotnie terminie. Zmiana dopuszczalna o czas działania siły wyższej oraz niezbędny do usunięcia skutków tego działania,</w:t>
      </w:r>
    </w:p>
    <w:p w:rsidR="00764D16" w:rsidRPr="00764D16" w:rsidRDefault="00764D16" w:rsidP="00764D16">
      <w:pPr>
        <w:tabs>
          <w:tab w:val="left" w:pos="284"/>
        </w:tabs>
        <w:spacing w:after="0" w:line="240" w:lineRule="auto"/>
        <w:ind w:left="851"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c)</w:t>
      </w:r>
      <w:r w:rsidRPr="00764D16">
        <w:rPr>
          <w:rFonts w:ascii="Times New Roman" w:eastAsia="Times New Roman" w:hAnsi="Times New Roman" w:cs="Times New Roman"/>
          <w:color w:val="000000"/>
          <w:sz w:val="24"/>
          <w:szCs w:val="24"/>
          <w:lang w:eastAsia="pl-PL"/>
        </w:rPr>
        <w:t xml:space="preserve"> w</w:t>
      </w:r>
      <w:r w:rsidRPr="00764D16">
        <w:rPr>
          <w:rFonts w:ascii="Times New Roman" w:eastAsia="Times New Roman" w:hAnsi="Times New Roman" w:cs="Times New Roman"/>
          <w:sz w:val="24"/>
          <w:szCs w:val="24"/>
          <w:lang w:eastAsia="pl-PL"/>
        </w:rPr>
        <w:t xml:space="preserve">ystąpienia warunków atmosferycznych odbiegających w sposób znaczący od normy wieloletniej tj. intensywnych, długotrwałych opadów przekraczających normy wieloletnie, silnych, długotrwałych mrozów których skala przekracza normy wieloletnie, określone przez IMGW w </w:t>
      </w:r>
      <w:r w:rsidR="006112C4">
        <w:rPr>
          <w:rFonts w:ascii="Times New Roman" w:eastAsia="Times New Roman" w:hAnsi="Times New Roman" w:cs="Times New Roman"/>
          <w:sz w:val="24"/>
          <w:szCs w:val="24"/>
          <w:lang w:eastAsia="pl-PL"/>
        </w:rPr>
        <w:t>Poznaniu</w:t>
      </w:r>
      <w:r w:rsidRPr="00764D16">
        <w:rPr>
          <w:rFonts w:ascii="Times New Roman" w:eastAsia="Times New Roman" w:hAnsi="Times New Roman" w:cs="Times New Roman"/>
          <w:sz w:val="24"/>
          <w:szCs w:val="24"/>
          <w:lang w:eastAsia="pl-PL"/>
        </w:rPr>
        <w:t xml:space="preserve"> uniemożliwiających w sposób istotny wykonanie robót </w:t>
      </w:r>
      <w:r w:rsidRPr="00764D16">
        <w:rPr>
          <w:rFonts w:ascii="Times New Roman" w:eastAsia="Times New Roman" w:hAnsi="Times New Roman" w:cs="Times New Roman"/>
          <w:color w:val="000000"/>
          <w:sz w:val="24"/>
          <w:szCs w:val="24"/>
          <w:lang w:eastAsia="pl-PL"/>
        </w:rPr>
        <w:t>lub spełnienie wymogów technologicznych udokumentowanych w dzienniku budowy. Zmiana dopuszczalna o czas trwania niesprzyjających warunków atmosferycznych,</w:t>
      </w:r>
    </w:p>
    <w:p w:rsidR="00764D16" w:rsidRPr="00764D16" w:rsidRDefault="00764D16" w:rsidP="00764D16">
      <w:pPr>
        <w:tabs>
          <w:tab w:val="left" w:pos="284"/>
        </w:tabs>
        <w:spacing w:after="0" w:line="240" w:lineRule="auto"/>
        <w:ind w:left="851" w:hanging="284"/>
        <w:jc w:val="both"/>
        <w:rPr>
          <w:rFonts w:ascii="Times New Roman" w:eastAsia="Times New Roman" w:hAnsi="Times New Roman" w:cs="Times New Roman"/>
          <w:sz w:val="24"/>
          <w:szCs w:val="24"/>
          <w:lang w:eastAsia="pl-PL"/>
        </w:rPr>
      </w:pPr>
      <w:r w:rsidRPr="00764D16">
        <w:rPr>
          <w:rFonts w:ascii="Times New Roman" w:eastAsia="Times New Roman" w:hAnsi="Times New Roman" w:cs="Times New Roman"/>
          <w:sz w:val="24"/>
          <w:szCs w:val="24"/>
          <w:lang w:eastAsia="pl-PL"/>
        </w:rPr>
        <w:t>d) natrafienia na niezainwentaryzowane media podziemne, których na etapie opracowania dokumentacji projektowej nie można było zlokalizować, powodujących konieczność zmiany dokumentacji projektowej. Zmiana dopuszczalna o czas niezbędny do wykonania zmiany dokumentacji projektowej,</w:t>
      </w:r>
    </w:p>
    <w:p w:rsidR="00764D16" w:rsidRPr="00764D16" w:rsidRDefault="00764D16" w:rsidP="00764D16">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764D16">
        <w:rPr>
          <w:rFonts w:ascii="Times New Roman" w:eastAsia="Times New Roman" w:hAnsi="Times New Roman" w:cs="Times New Roman"/>
          <w:color w:val="000000"/>
          <w:sz w:val="24"/>
          <w:szCs w:val="24"/>
          <w:lang w:eastAsia="pl-PL"/>
        </w:rPr>
        <w:lastRenderedPageBreak/>
        <w:t xml:space="preserve">e) zgłoszenia roszczeń w postępowaniu sądowym uniemożliwiających realizację zadania w zakresie przewidzianym umową. Zmiana dopuszczalna o czas niezbędny do ostatecznego rozstrzygnięcia sporów sądowych,   </w:t>
      </w:r>
    </w:p>
    <w:p w:rsidR="00764D16" w:rsidRPr="00764D16" w:rsidRDefault="00764D16" w:rsidP="00764D16">
      <w:pPr>
        <w:tabs>
          <w:tab w:val="left" w:pos="0"/>
        </w:tabs>
        <w:spacing w:after="0" w:line="240" w:lineRule="auto"/>
        <w:ind w:left="851"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 xml:space="preserve">f) wyjątkowo trudnych warunków gruntowo - wodnych, które nie zostały przewidziane w dokumentacji technicznej dla których użyć należy sprzętu specjalistycznego. Zmiana dopuszczalna o czas niezbędny do zniwelowania niekorzystnych warunków, </w:t>
      </w:r>
    </w:p>
    <w:p w:rsidR="00764D16" w:rsidRPr="00764D16" w:rsidRDefault="00764D16" w:rsidP="00764D16">
      <w:pPr>
        <w:tabs>
          <w:tab w:val="left" w:pos="709"/>
          <w:tab w:val="left" w:pos="851"/>
        </w:tabs>
        <w:spacing w:after="0" w:line="240" w:lineRule="auto"/>
        <w:ind w:left="851"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bCs/>
          <w:color w:val="000000"/>
          <w:sz w:val="24"/>
          <w:szCs w:val="24"/>
          <w:lang w:eastAsia="pl-PL"/>
        </w:rPr>
        <w:t>g)</w:t>
      </w:r>
      <w:r w:rsidRPr="00764D16">
        <w:rPr>
          <w:rFonts w:ascii="Times New Roman" w:eastAsia="Times New Roman" w:hAnsi="Times New Roman" w:cs="Times New Roman"/>
          <w:color w:val="000000"/>
          <w:sz w:val="24"/>
          <w:szCs w:val="24"/>
          <w:lang w:eastAsia="pl-PL"/>
        </w:rPr>
        <w:t xml:space="preserve"> konieczności uzyskania decyzji i uzgodnień, mogących spowodować wstrzymanie robót. Zmiana dopuszczalna o czas niezbędny do uzyskania wymaganych decyzji, uzgodnień, badań lub ekspertyz,</w:t>
      </w:r>
    </w:p>
    <w:p w:rsidR="00764D16" w:rsidRPr="00764D16" w:rsidRDefault="00764D16" w:rsidP="00764D16">
      <w:pPr>
        <w:spacing w:after="0" w:line="240" w:lineRule="auto"/>
        <w:ind w:left="851"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h) konieczności wykonania dodatkowych badań i ekspertyz. Zmiana dopuszczalna o czas niezbędny do uzyskania wymaganych decyzji, uzgodnień, badań lub ekspertyz,</w:t>
      </w:r>
    </w:p>
    <w:p w:rsidR="00764D16" w:rsidRPr="00764D16" w:rsidRDefault="00764D16" w:rsidP="00764D16">
      <w:pPr>
        <w:spacing w:after="0" w:line="240" w:lineRule="auto"/>
        <w:ind w:left="851"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i) przedłużające się procedury administracyjne z przyczyn niezależnych</w:t>
      </w:r>
      <w:r w:rsidRPr="00764D16">
        <w:rPr>
          <w:rFonts w:ascii="Times New Roman" w:eastAsia="Times New Roman" w:hAnsi="Times New Roman" w:cs="Times New Roman"/>
          <w:bCs/>
          <w:color w:val="000000"/>
          <w:sz w:val="24"/>
          <w:szCs w:val="24"/>
          <w:lang w:eastAsia="pl-PL"/>
        </w:rPr>
        <w:t xml:space="preserve"> od</w:t>
      </w:r>
      <w:r w:rsidRPr="00764D16">
        <w:rPr>
          <w:rFonts w:ascii="Times New Roman" w:eastAsia="Times New Roman" w:hAnsi="Times New Roman" w:cs="Times New Roman"/>
          <w:color w:val="000000"/>
          <w:sz w:val="24"/>
          <w:szCs w:val="24"/>
          <w:lang w:eastAsia="pl-PL"/>
        </w:rPr>
        <w:t xml:space="preserve"> Wykonawcy. Zmiana dopuszczalna o czas przedłużenia się procedur administracyjnych.</w:t>
      </w:r>
    </w:p>
    <w:p w:rsidR="00764D16" w:rsidRPr="00764D16" w:rsidRDefault="00764D16" w:rsidP="00764D16">
      <w:pPr>
        <w:tabs>
          <w:tab w:val="left" w:pos="284"/>
        </w:tabs>
        <w:spacing w:after="0" w:line="240" w:lineRule="auto"/>
        <w:ind w:left="851" w:hanging="284"/>
        <w:jc w:val="both"/>
        <w:rPr>
          <w:rFonts w:ascii="Times New Roman" w:eastAsia="Times New Roman" w:hAnsi="Times New Roman" w:cs="Times New Roman"/>
          <w:sz w:val="24"/>
          <w:szCs w:val="24"/>
          <w:lang w:eastAsia="pl-PL"/>
        </w:rPr>
      </w:pPr>
      <w:r w:rsidRPr="00764D16">
        <w:rPr>
          <w:rFonts w:ascii="Times New Roman" w:eastAsia="Times New Roman" w:hAnsi="Times New Roman" w:cs="Times New Roman"/>
          <w:sz w:val="24"/>
          <w:szCs w:val="24"/>
          <w:lang w:eastAsia="pl-PL"/>
        </w:rPr>
        <w:t>j) przyczyn niezawinionych przez Wykonawcę, a wynikających z utrudnień w uzyskaniu uzgodnień i materiałów geodezyjnych od organów zewnętrznych. Zmiana dopuszczalna o czas  niezbędny do uzyskania wymaganych uzgodnień i materiałów geodezyjnych.</w:t>
      </w:r>
    </w:p>
    <w:p w:rsidR="00764D16" w:rsidRPr="00764D16" w:rsidRDefault="00764D16" w:rsidP="00764D16">
      <w:pPr>
        <w:spacing w:after="0" w:line="240" w:lineRule="auto"/>
        <w:ind w:left="851"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k) w przypadku wystąpienia zamówień dodatkowych niezbędnych do prawidłowego zakończenia niniejszego zamówienia, których nie można było przewidzieć przed wszczęciem postępowania. Zmiana dopuszczalna o czas niezbędny do wykonania zamówienia dodatkowego.</w:t>
      </w:r>
    </w:p>
    <w:p w:rsidR="00764D16" w:rsidRPr="00764D16" w:rsidRDefault="00764D16" w:rsidP="00764D16">
      <w:pPr>
        <w:spacing w:after="0" w:line="240" w:lineRule="auto"/>
        <w:ind w:left="567" w:hanging="283"/>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2) zmiana wynagrodzenia za realizację prac objętych niniejszą umową w przypadku zmiany stawki podatku VAT. Zmiana dopuszczalna w przypadku ustawowej zmiany stawki podatku od towarów i usług (VAT) w granicach tej zmiany.</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15</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both"/>
        <w:rPr>
          <w:rFonts w:ascii="Times New Roman" w:eastAsia="Times New Roman" w:hAnsi="Times New Roman" w:cs="Times New Roman"/>
          <w:sz w:val="24"/>
          <w:szCs w:val="24"/>
          <w:lang w:eastAsia="pl-PL"/>
        </w:rPr>
      </w:pPr>
      <w:r w:rsidRPr="00764D16">
        <w:rPr>
          <w:rFonts w:ascii="Times New Roman" w:eastAsia="Times New Roman" w:hAnsi="Times New Roman" w:cs="Times New Roman"/>
          <w:sz w:val="24"/>
          <w:szCs w:val="24"/>
          <w:lang w:eastAsia="pl-PL"/>
        </w:rPr>
        <w:t>W sprawach nieuregulowanych niniejszą umową mają zastosowanie przepisy ustawy - Prawo zamówień publicznych, Kodeksu Cywilnego, a ewentualne spory będzie rozstrzygał sąd cywilny  właściwy miejscowo dla Zamawiającego.</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r w:rsidRPr="00764D16">
        <w:rPr>
          <w:rFonts w:ascii="Times New Roman" w:eastAsia="Times New Roman" w:hAnsi="Times New Roman" w:cs="Times New Roman"/>
          <w:b/>
          <w:color w:val="000000"/>
          <w:sz w:val="24"/>
          <w:szCs w:val="20"/>
          <w:lang w:eastAsia="pl-PL"/>
        </w:rPr>
        <w:t>§ 16</w:t>
      </w:r>
    </w:p>
    <w:p w:rsidR="00764D16" w:rsidRPr="00764D16" w:rsidRDefault="00764D16" w:rsidP="00764D16">
      <w:pPr>
        <w:spacing w:after="0" w:line="240" w:lineRule="auto"/>
        <w:jc w:val="center"/>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jc w:val="both"/>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 xml:space="preserve">Umowę sporządzono w czterech jednobrzmiących egzemplarzach, w tym trzy egzemplarze dla Zamawiającego i jeden egzemplarz dla Wykonawcy. </w:t>
      </w:r>
    </w:p>
    <w:p w:rsidR="00764D16" w:rsidRPr="00764D16" w:rsidRDefault="00764D16" w:rsidP="00764D16">
      <w:pPr>
        <w:spacing w:after="0" w:line="240" w:lineRule="auto"/>
        <w:rPr>
          <w:rFonts w:ascii="Times New Roman" w:eastAsia="Times New Roman" w:hAnsi="Times New Roman" w:cs="Times New Roman"/>
          <w:color w:val="000000"/>
          <w:sz w:val="24"/>
          <w:szCs w:val="20"/>
          <w:lang w:eastAsia="pl-PL"/>
        </w:rPr>
      </w:pPr>
    </w:p>
    <w:p w:rsidR="00764D16" w:rsidRPr="00764D16" w:rsidRDefault="00764D16" w:rsidP="00764D16">
      <w:pPr>
        <w:spacing w:after="0" w:line="240" w:lineRule="auto"/>
        <w:rPr>
          <w:rFonts w:ascii="Times New Roman" w:eastAsia="Times New Roman" w:hAnsi="Times New Roman" w:cs="Times New Roman"/>
          <w:color w:val="000000"/>
          <w:sz w:val="24"/>
          <w:szCs w:val="20"/>
          <w:lang w:eastAsia="pl-PL"/>
        </w:rPr>
      </w:pPr>
      <w:r w:rsidRPr="00764D16">
        <w:rPr>
          <w:rFonts w:ascii="Times New Roman" w:eastAsia="Times New Roman" w:hAnsi="Times New Roman" w:cs="Times New Roman"/>
          <w:color w:val="000000"/>
          <w:sz w:val="24"/>
          <w:szCs w:val="20"/>
          <w:lang w:eastAsia="pl-PL"/>
        </w:rPr>
        <w:t xml:space="preserve">* </w:t>
      </w:r>
      <w:r w:rsidRPr="00764D16">
        <w:rPr>
          <w:rFonts w:ascii="Times New Roman" w:eastAsia="Times New Roman" w:hAnsi="Times New Roman" w:cs="Times New Roman"/>
          <w:i/>
          <w:color w:val="000000"/>
          <w:sz w:val="24"/>
          <w:szCs w:val="20"/>
          <w:lang w:eastAsia="pl-PL"/>
        </w:rPr>
        <w:t>niepotrzebne skreślić</w:t>
      </w:r>
    </w:p>
    <w:p w:rsidR="00764D16" w:rsidRPr="00764D16" w:rsidRDefault="00764D16" w:rsidP="00764D16">
      <w:pPr>
        <w:spacing w:after="0" w:line="240" w:lineRule="auto"/>
        <w:jc w:val="both"/>
        <w:rPr>
          <w:rFonts w:ascii="Times New Roman" w:eastAsia="Times New Roman" w:hAnsi="Times New Roman" w:cs="Times New Roman"/>
          <w:color w:val="000000"/>
          <w:sz w:val="24"/>
          <w:szCs w:val="20"/>
          <w:lang w:eastAsia="pl-PL"/>
        </w:rPr>
      </w:pPr>
    </w:p>
    <w:p w:rsidR="00764D16" w:rsidRPr="00764D16" w:rsidRDefault="006112C4" w:rsidP="00764D16">
      <w:pPr>
        <w:spacing w:after="0" w:line="240" w:lineRule="auto"/>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Załączniki</w:t>
      </w:r>
      <w:r w:rsidR="00764D16" w:rsidRPr="00764D16">
        <w:rPr>
          <w:rFonts w:ascii="Times New Roman" w:eastAsia="Times New Roman" w:hAnsi="Times New Roman" w:cs="Times New Roman"/>
          <w:color w:val="000000"/>
          <w:sz w:val="24"/>
          <w:szCs w:val="20"/>
          <w:lang w:eastAsia="pl-PL"/>
        </w:rPr>
        <w:t xml:space="preserve"> do umowy:</w:t>
      </w:r>
    </w:p>
    <w:p w:rsidR="00764D16" w:rsidRPr="00764D16" w:rsidRDefault="00764D16" w:rsidP="00764D16">
      <w:pPr>
        <w:spacing w:after="0" w:line="240" w:lineRule="auto"/>
        <w:ind w:left="284" w:hanging="284"/>
        <w:jc w:val="both"/>
        <w:rPr>
          <w:rFonts w:ascii="Times New Roman" w:eastAsia="Times New Roman" w:hAnsi="Times New Roman" w:cs="Times New Roman"/>
          <w:color w:val="000000"/>
          <w:sz w:val="24"/>
          <w:szCs w:val="24"/>
          <w:lang w:eastAsia="pl-PL"/>
        </w:rPr>
      </w:pPr>
      <w:r w:rsidRPr="00764D16">
        <w:rPr>
          <w:rFonts w:ascii="Times New Roman" w:eastAsia="Times New Roman" w:hAnsi="Times New Roman" w:cs="Times New Roman"/>
          <w:color w:val="000000"/>
          <w:sz w:val="24"/>
          <w:szCs w:val="24"/>
          <w:lang w:eastAsia="pl-PL"/>
        </w:rPr>
        <w:t>1) Specyfikacja Istotnych Warunków Zamówienia 2) Oferta Wykonawcy.</w:t>
      </w:r>
    </w:p>
    <w:p w:rsidR="00764D16" w:rsidRPr="00764D16" w:rsidRDefault="00764D16" w:rsidP="00764D16">
      <w:pPr>
        <w:spacing w:after="0" w:line="240" w:lineRule="auto"/>
        <w:rPr>
          <w:rFonts w:ascii="Times New Roman" w:eastAsia="Times New Roman" w:hAnsi="Times New Roman" w:cs="Times New Roman"/>
          <w:b/>
          <w:color w:val="000000"/>
          <w:sz w:val="24"/>
          <w:szCs w:val="20"/>
          <w:lang w:eastAsia="pl-PL"/>
        </w:rPr>
      </w:pPr>
    </w:p>
    <w:p w:rsidR="00764D16" w:rsidRPr="00764D16" w:rsidRDefault="00764D16" w:rsidP="00764D16">
      <w:pPr>
        <w:spacing w:after="0" w:line="240" w:lineRule="auto"/>
        <w:rPr>
          <w:rFonts w:ascii="Times New Roman" w:eastAsia="Times New Roman" w:hAnsi="Times New Roman" w:cs="Times New Roman"/>
          <w:b/>
          <w:color w:val="000000"/>
          <w:sz w:val="28"/>
          <w:szCs w:val="28"/>
          <w:lang w:eastAsia="pl-PL"/>
        </w:rPr>
      </w:pPr>
    </w:p>
    <w:p w:rsidR="00764D16" w:rsidRPr="00764D16" w:rsidRDefault="00764D16" w:rsidP="00764D16">
      <w:pPr>
        <w:spacing w:after="0" w:line="240" w:lineRule="auto"/>
        <w:rPr>
          <w:rFonts w:ascii="Times New Roman" w:eastAsia="Times New Roman" w:hAnsi="Times New Roman" w:cs="Times New Roman"/>
          <w:b/>
          <w:color w:val="000000"/>
          <w:sz w:val="28"/>
          <w:szCs w:val="28"/>
          <w:lang w:eastAsia="pl-PL"/>
        </w:rPr>
      </w:pPr>
      <w:r w:rsidRPr="00764D16">
        <w:rPr>
          <w:rFonts w:ascii="Times New Roman" w:eastAsia="Times New Roman" w:hAnsi="Times New Roman" w:cs="Times New Roman"/>
          <w:b/>
          <w:color w:val="000000"/>
          <w:sz w:val="28"/>
          <w:szCs w:val="28"/>
          <w:lang w:eastAsia="pl-PL"/>
        </w:rPr>
        <w:t>ZAMAWIAJĄCY</w:t>
      </w:r>
      <w:r w:rsidRPr="00764D16">
        <w:rPr>
          <w:rFonts w:ascii="Times New Roman" w:eastAsia="Times New Roman" w:hAnsi="Times New Roman" w:cs="Times New Roman"/>
          <w:b/>
          <w:color w:val="000000"/>
          <w:sz w:val="28"/>
          <w:szCs w:val="28"/>
          <w:lang w:eastAsia="pl-PL"/>
        </w:rPr>
        <w:tab/>
      </w:r>
      <w:r w:rsidRPr="00764D16">
        <w:rPr>
          <w:rFonts w:ascii="Times New Roman" w:eastAsia="Times New Roman" w:hAnsi="Times New Roman" w:cs="Times New Roman"/>
          <w:b/>
          <w:color w:val="000000"/>
          <w:sz w:val="28"/>
          <w:szCs w:val="28"/>
          <w:lang w:eastAsia="pl-PL"/>
        </w:rPr>
        <w:tab/>
      </w:r>
      <w:r w:rsidRPr="00764D16">
        <w:rPr>
          <w:rFonts w:ascii="Times New Roman" w:eastAsia="Times New Roman" w:hAnsi="Times New Roman" w:cs="Times New Roman"/>
          <w:b/>
          <w:color w:val="000000"/>
          <w:sz w:val="28"/>
          <w:szCs w:val="28"/>
          <w:lang w:eastAsia="pl-PL"/>
        </w:rPr>
        <w:tab/>
      </w:r>
      <w:r w:rsidRPr="00764D16">
        <w:rPr>
          <w:rFonts w:ascii="Times New Roman" w:eastAsia="Times New Roman" w:hAnsi="Times New Roman" w:cs="Times New Roman"/>
          <w:b/>
          <w:color w:val="000000"/>
          <w:sz w:val="28"/>
          <w:szCs w:val="28"/>
          <w:lang w:eastAsia="pl-PL"/>
        </w:rPr>
        <w:tab/>
      </w:r>
      <w:r w:rsidRPr="00764D16">
        <w:rPr>
          <w:rFonts w:ascii="Times New Roman" w:eastAsia="Times New Roman" w:hAnsi="Times New Roman" w:cs="Times New Roman"/>
          <w:b/>
          <w:color w:val="000000"/>
          <w:sz w:val="28"/>
          <w:szCs w:val="28"/>
          <w:lang w:eastAsia="pl-PL"/>
        </w:rPr>
        <w:tab/>
      </w:r>
      <w:r w:rsidRPr="00764D16">
        <w:rPr>
          <w:rFonts w:ascii="Times New Roman" w:eastAsia="Times New Roman" w:hAnsi="Times New Roman" w:cs="Times New Roman"/>
          <w:b/>
          <w:color w:val="000000"/>
          <w:sz w:val="28"/>
          <w:szCs w:val="28"/>
          <w:lang w:eastAsia="pl-PL"/>
        </w:rPr>
        <w:tab/>
        <w:t>WYKONAWCA</w:t>
      </w:r>
    </w:p>
    <w:p w:rsidR="00764D16" w:rsidRPr="00764D16" w:rsidRDefault="00764D16" w:rsidP="00764D16">
      <w:pPr>
        <w:spacing w:after="0" w:line="240" w:lineRule="auto"/>
        <w:jc w:val="both"/>
        <w:rPr>
          <w:rFonts w:ascii="Times New Roman" w:eastAsia="Times New Roman" w:hAnsi="Times New Roman" w:cs="Times New Roman"/>
          <w:b/>
          <w:bCs/>
          <w:sz w:val="24"/>
          <w:szCs w:val="24"/>
          <w:lang w:val="x-none" w:eastAsia="x-none"/>
        </w:rPr>
      </w:pPr>
    </w:p>
    <w:p w:rsidR="00764D16" w:rsidRPr="00764D16" w:rsidRDefault="00764D16" w:rsidP="00764D16">
      <w:pPr>
        <w:spacing w:after="0" w:line="240" w:lineRule="auto"/>
        <w:jc w:val="both"/>
        <w:rPr>
          <w:rFonts w:ascii="Times New Roman" w:eastAsia="Times New Roman" w:hAnsi="Times New Roman" w:cs="Times New Roman"/>
          <w:b/>
          <w:bCs/>
          <w:sz w:val="24"/>
          <w:szCs w:val="24"/>
          <w:lang w:val="x-none" w:eastAsia="x-none"/>
        </w:rPr>
      </w:pPr>
    </w:p>
    <w:p w:rsidR="00764D16" w:rsidRPr="00764D16" w:rsidRDefault="00764D16" w:rsidP="00764D16">
      <w:pPr>
        <w:spacing w:after="0" w:line="240" w:lineRule="auto"/>
        <w:jc w:val="both"/>
        <w:rPr>
          <w:rFonts w:ascii="Times New Roman" w:eastAsia="Times New Roman" w:hAnsi="Times New Roman" w:cs="Times New Roman"/>
          <w:b/>
          <w:bCs/>
          <w:sz w:val="24"/>
          <w:szCs w:val="24"/>
          <w:lang w:val="x-none" w:eastAsia="x-none"/>
        </w:rPr>
      </w:pPr>
    </w:p>
    <w:p w:rsidR="00764D16" w:rsidRPr="00764D16" w:rsidRDefault="00764D16" w:rsidP="00764D16">
      <w:pPr>
        <w:spacing w:after="0" w:line="240" w:lineRule="auto"/>
        <w:jc w:val="both"/>
        <w:rPr>
          <w:rFonts w:ascii="Times New Roman" w:eastAsia="Times New Roman" w:hAnsi="Times New Roman" w:cs="Times New Roman"/>
          <w:b/>
          <w:bCs/>
          <w:sz w:val="24"/>
          <w:szCs w:val="24"/>
          <w:lang w:val="x-none" w:eastAsia="x-none"/>
        </w:rPr>
      </w:pPr>
    </w:p>
    <w:p w:rsidR="00764D16" w:rsidRPr="00764D16" w:rsidRDefault="00764D16" w:rsidP="00764D16">
      <w:pPr>
        <w:spacing w:after="0" w:line="240" w:lineRule="auto"/>
        <w:jc w:val="both"/>
        <w:rPr>
          <w:rFonts w:ascii="Times New Roman" w:eastAsia="Times New Roman" w:hAnsi="Times New Roman" w:cs="Times New Roman"/>
          <w:b/>
          <w:bCs/>
          <w:sz w:val="24"/>
          <w:szCs w:val="24"/>
          <w:lang w:val="x-none" w:eastAsia="x-none"/>
        </w:rPr>
      </w:pPr>
    </w:p>
    <w:p w:rsidR="00764D16" w:rsidRPr="00764D16" w:rsidRDefault="00764D16" w:rsidP="00764D16">
      <w:pPr>
        <w:spacing w:after="0" w:line="240" w:lineRule="auto"/>
        <w:jc w:val="both"/>
        <w:rPr>
          <w:rFonts w:ascii="Times New Roman" w:eastAsia="Times New Roman" w:hAnsi="Times New Roman" w:cs="Times New Roman"/>
          <w:b/>
          <w:bCs/>
          <w:sz w:val="24"/>
          <w:szCs w:val="24"/>
          <w:lang w:val="x-none" w:eastAsia="x-none"/>
        </w:rPr>
      </w:pPr>
    </w:p>
    <w:p w:rsidR="00764D16" w:rsidRPr="00764D16" w:rsidRDefault="00764D16" w:rsidP="00764D16">
      <w:pPr>
        <w:spacing w:after="0" w:line="240" w:lineRule="auto"/>
        <w:jc w:val="both"/>
        <w:rPr>
          <w:rFonts w:ascii="Times New Roman" w:eastAsia="Times New Roman" w:hAnsi="Times New Roman" w:cs="Times New Roman"/>
          <w:b/>
          <w:bCs/>
          <w:sz w:val="24"/>
          <w:szCs w:val="24"/>
          <w:lang w:val="x-none" w:eastAsia="x-none"/>
        </w:rPr>
      </w:pPr>
    </w:p>
    <w:p w:rsidR="00081176" w:rsidRDefault="00081176"/>
    <w:sectPr w:rsidR="00081176" w:rsidSect="0087404B">
      <w:headerReference w:type="default" r:id="rId8"/>
      <w:footerReference w:type="default" r:id="rId9"/>
      <w:pgSz w:w="11906" w:h="16838"/>
      <w:pgMar w:top="1417" w:right="1417" w:bottom="1417" w:left="141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12" w:rsidRDefault="00FB2212" w:rsidP="0087404B">
      <w:pPr>
        <w:spacing w:after="0" w:line="240" w:lineRule="auto"/>
      </w:pPr>
      <w:r>
        <w:separator/>
      </w:r>
    </w:p>
  </w:endnote>
  <w:endnote w:type="continuationSeparator" w:id="0">
    <w:p w:rsidR="00FB2212" w:rsidRDefault="00FB2212" w:rsidP="0087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4B" w:rsidRPr="0087404B" w:rsidRDefault="0087404B" w:rsidP="0087404B">
    <w:pPr>
      <w:tabs>
        <w:tab w:val="center" w:pos="4536"/>
        <w:tab w:val="right" w:pos="9072"/>
      </w:tabs>
      <w:spacing w:after="0" w:line="240" w:lineRule="auto"/>
      <w:jc w:val="center"/>
      <w:rPr>
        <w:rFonts w:ascii="Times New Roman" w:eastAsia="Times New Roman" w:hAnsi="Times New Roman" w:cs="Times New Roman"/>
        <w:sz w:val="20"/>
        <w:szCs w:val="20"/>
        <w:lang w:eastAsia="pl-PL"/>
      </w:rPr>
    </w:pPr>
    <w:r w:rsidRPr="0087404B">
      <w:rPr>
        <w:rFonts w:ascii="Times New Roman" w:eastAsia="Times New Roman" w:hAnsi="Times New Roman" w:cs="Times New Roman"/>
        <w:sz w:val="20"/>
        <w:szCs w:val="20"/>
        <w:lang w:eastAsia="pl-PL"/>
      </w:rPr>
      <w:t>„Dotacje na Innowacje” „Inwestujemy w Waszą przyszłość”</w:t>
    </w:r>
  </w:p>
  <w:p w:rsidR="0087404B" w:rsidRPr="0087404B" w:rsidRDefault="0087404B" w:rsidP="0087404B">
    <w:pPr>
      <w:tabs>
        <w:tab w:val="center" w:pos="4536"/>
        <w:tab w:val="right" w:pos="9072"/>
      </w:tabs>
      <w:spacing w:after="0" w:line="240" w:lineRule="auto"/>
      <w:jc w:val="center"/>
      <w:rPr>
        <w:rFonts w:ascii="Times New Roman" w:eastAsia="Times New Roman" w:hAnsi="Times New Roman" w:cs="Times New Roman"/>
        <w:sz w:val="20"/>
        <w:szCs w:val="20"/>
        <w:lang w:eastAsia="pl-PL"/>
      </w:rPr>
    </w:pPr>
    <w:r w:rsidRPr="0087404B">
      <w:rPr>
        <w:rFonts w:ascii="Times New Roman" w:eastAsia="Times New Roman" w:hAnsi="Times New Roman" w:cs="Times New Roman"/>
        <w:sz w:val="20"/>
        <w:szCs w:val="20"/>
        <w:lang w:eastAsia="pl-PL"/>
      </w:rPr>
      <w:t>Projekt współfinansowany ze środków Europejskiego Funduszu Rozwoju Regionalnego</w:t>
    </w:r>
  </w:p>
  <w:p w:rsidR="0087404B" w:rsidRPr="0087404B" w:rsidRDefault="0087404B" w:rsidP="0087404B">
    <w:pPr>
      <w:tabs>
        <w:tab w:val="center" w:pos="4536"/>
        <w:tab w:val="right" w:pos="9072"/>
      </w:tabs>
      <w:spacing w:after="0" w:line="240" w:lineRule="auto"/>
      <w:jc w:val="center"/>
      <w:rPr>
        <w:rFonts w:ascii="Times New Roman" w:eastAsia="Times New Roman" w:hAnsi="Times New Roman" w:cs="Times New Roman"/>
        <w:sz w:val="20"/>
        <w:szCs w:val="20"/>
        <w:lang w:eastAsia="pl-PL"/>
      </w:rPr>
    </w:pPr>
    <w:r w:rsidRPr="0087404B">
      <w:rPr>
        <w:rFonts w:ascii="Times New Roman" w:eastAsia="Times New Roman" w:hAnsi="Times New Roman" w:cs="Times New Roman"/>
        <w:sz w:val="20"/>
        <w:szCs w:val="20"/>
        <w:lang w:eastAsia="pl-PL"/>
      </w:rPr>
      <w:t>w ramach Programu Operacyjnego Innowacyjna Gospodarka</w:t>
    </w:r>
  </w:p>
  <w:p w:rsidR="0087404B" w:rsidRDefault="008740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12" w:rsidRDefault="00FB2212" w:rsidP="0087404B">
      <w:pPr>
        <w:spacing w:after="0" w:line="240" w:lineRule="auto"/>
      </w:pPr>
      <w:r>
        <w:separator/>
      </w:r>
    </w:p>
  </w:footnote>
  <w:footnote w:type="continuationSeparator" w:id="0">
    <w:p w:rsidR="00FB2212" w:rsidRDefault="00FB2212" w:rsidP="00874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4B" w:rsidRDefault="0087404B" w:rsidP="0087404B">
    <w:pPr>
      <w:pStyle w:val="Nagwek"/>
      <w:tabs>
        <w:tab w:val="clear" w:pos="4536"/>
        <w:tab w:val="clear" w:pos="9072"/>
        <w:tab w:val="left" w:pos="780"/>
        <w:tab w:val="left" w:pos="3795"/>
      </w:tabs>
      <w:ind w:left="1344" w:firstLine="2196"/>
    </w:pPr>
    <w:r>
      <w:rPr>
        <w:noProof/>
        <w:lang w:eastAsia="pl-PL"/>
      </w:rPr>
      <w:drawing>
        <wp:anchor distT="0" distB="0" distL="114935" distR="114935" simplePos="0" relativeHeight="251658240" behindDoc="1" locked="0" layoutInCell="1" allowOverlap="1" wp14:anchorId="544DAC0F" wp14:editId="42CE8EFF">
          <wp:simplePos x="0" y="0"/>
          <wp:positionH relativeFrom="column">
            <wp:posOffset>-85725</wp:posOffset>
          </wp:positionH>
          <wp:positionV relativeFrom="paragraph">
            <wp:posOffset>117475</wp:posOffset>
          </wp:positionV>
          <wp:extent cx="1485900" cy="579755"/>
          <wp:effectExtent l="0" t="0" r="0" b="0"/>
          <wp:wrapTight wrapText="bothSides">
            <wp:wrapPolygon edited="0">
              <wp:start x="0" y="0"/>
              <wp:lineTo x="0" y="20583"/>
              <wp:lineTo x="21323" y="20583"/>
              <wp:lineTo x="2132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79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4653F28C" wp14:editId="1D8CC0F3">
          <wp:extent cx="942975" cy="6953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noFill/>
                </pic:spPr>
              </pic:pic>
            </a:graphicData>
          </a:graphic>
        </wp:inline>
      </w:drawing>
    </w:r>
    <w:r>
      <w:t xml:space="preserve">                           </w:t>
    </w:r>
    <w:r>
      <w:rPr>
        <w:noProof/>
        <w:lang w:eastAsia="pl-PL"/>
      </w:rPr>
      <w:drawing>
        <wp:inline distT="0" distB="0" distL="0" distR="0" wp14:anchorId="3BD2E6D2" wp14:editId="24EDD723">
          <wp:extent cx="1352550" cy="4095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2E8C"/>
    <w:multiLevelType w:val="hybridMultilevel"/>
    <w:tmpl w:val="E312D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91731"/>
    <w:multiLevelType w:val="singleLevel"/>
    <w:tmpl w:val="025E1DAA"/>
    <w:lvl w:ilvl="0">
      <w:start w:val="1"/>
      <w:numFmt w:val="decimal"/>
      <w:lvlText w:val="%1. "/>
      <w:legacy w:legacy="1" w:legacySpace="0" w:legacyIndent="283"/>
      <w:lvlJc w:val="left"/>
      <w:pPr>
        <w:ind w:left="283" w:hanging="283"/>
      </w:pPr>
      <w:rPr>
        <w:sz w:val="24"/>
        <w:szCs w:val="24"/>
      </w:rPr>
    </w:lvl>
  </w:abstractNum>
  <w:abstractNum w:abstractNumId="2">
    <w:nsid w:val="1DDA6480"/>
    <w:multiLevelType w:val="singleLevel"/>
    <w:tmpl w:val="025E1DAA"/>
    <w:lvl w:ilvl="0">
      <w:start w:val="1"/>
      <w:numFmt w:val="decimal"/>
      <w:lvlText w:val="%1. "/>
      <w:legacy w:legacy="1" w:legacySpace="0" w:legacyIndent="283"/>
      <w:lvlJc w:val="left"/>
      <w:pPr>
        <w:ind w:left="283" w:hanging="283"/>
      </w:pPr>
      <w:rPr>
        <w:sz w:val="24"/>
        <w:szCs w:val="24"/>
      </w:rPr>
    </w:lvl>
  </w:abstractNum>
  <w:abstractNum w:abstractNumId="3">
    <w:nsid w:val="2321725E"/>
    <w:multiLevelType w:val="hybridMultilevel"/>
    <w:tmpl w:val="B8EA7928"/>
    <w:lvl w:ilvl="0" w:tplc="5628D588">
      <w:start w:val="1"/>
      <w:numFmt w:val="decimal"/>
      <w:lvlText w:val="%1."/>
      <w:lvlJc w:val="left"/>
      <w:pPr>
        <w:tabs>
          <w:tab w:val="num" w:pos="720"/>
        </w:tabs>
        <w:ind w:left="720" w:hanging="360"/>
      </w:pPr>
      <w:rPr>
        <w:b w:val="0"/>
      </w:rPr>
    </w:lvl>
    <w:lvl w:ilvl="1" w:tplc="30885D3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DD039E2"/>
    <w:multiLevelType w:val="singleLevel"/>
    <w:tmpl w:val="F6C6BA68"/>
    <w:lvl w:ilvl="0">
      <w:start w:val="1"/>
      <w:numFmt w:val="decimal"/>
      <w:lvlText w:val="%1. "/>
      <w:legacy w:legacy="1" w:legacySpace="0" w:legacyIndent="283"/>
      <w:lvlJc w:val="left"/>
      <w:pPr>
        <w:ind w:left="283" w:hanging="283"/>
      </w:pPr>
      <w:rPr>
        <w:sz w:val="24"/>
        <w:szCs w:val="24"/>
      </w:rPr>
    </w:lvl>
  </w:abstractNum>
  <w:abstractNum w:abstractNumId="5">
    <w:nsid w:val="4BFD7CB2"/>
    <w:multiLevelType w:val="hybridMultilevel"/>
    <w:tmpl w:val="65E20954"/>
    <w:lvl w:ilvl="0" w:tplc="8D0EF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63993333"/>
    <w:multiLevelType w:val="singleLevel"/>
    <w:tmpl w:val="1F8246CE"/>
    <w:lvl w:ilvl="0">
      <w:start w:val="1"/>
      <w:numFmt w:val="decimal"/>
      <w:lvlText w:val="%1."/>
      <w:lvlJc w:val="left"/>
      <w:pPr>
        <w:tabs>
          <w:tab w:val="num" w:pos="397"/>
        </w:tabs>
        <w:ind w:left="397" w:hanging="397"/>
      </w:pPr>
      <w:rPr>
        <w:rFonts w:ascii="Times New Roman" w:eastAsia="Times New Roman" w:hAnsi="Times New Roman" w:cs="Times New Roman"/>
        <w:sz w:val="24"/>
        <w:szCs w:val="24"/>
      </w:rPr>
    </w:lvl>
  </w:abstractNum>
  <w:num w:numId="1">
    <w:abstractNumId w:val="2"/>
    <w:lvlOverride w:ilvl="0">
      <w:startOverride w:val="1"/>
    </w:lvlOverride>
  </w:num>
  <w:num w:numId="2">
    <w:abstractNumId w:val="1"/>
    <w:lvlOverride w:ilvl="0">
      <w:startOverride w:val="1"/>
    </w:lvlOverride>
  </w:num>
  <w:num w:numId="3">
    <w:abstractNumId w:val="1"/>
    <w:lvlOverride w:ilvl="0">
      <w:lvl w:ilvl="0">
        <w:start w:val="1"/>
        <w:numFmt w:val="decimal"/>
        <w:lvlText w:val="%1. "/>
        <w:legacy w:legacy="1" w:legacySpace="0" w:legacyIndent="283"/>
        <w:lvlJc w:val="left"/>
        <w:pPr>
          <w:ind w:left="283" w:hanging="283"/>
        </w:pPr>
        <w:rPr>
          <w:sz w:val="24"/>
          <w:szCs w:val="24"/>
        </w:rPr>
      </w:lvl>
    </w:lvlOverride>
  </w:num>
  <w:num w:numId="4">
    <w:abstractNumId w:val="4"/>
  </w:num>
  <w:num w:numId="5">
    <w:abstractNumId w:val="4"/>
    <w:lvlOverride w:ilvl="0">
      <w:lvl w:ilvl="0">
        <w:start w:val="4"/>
        <w:numFmt w:val="decimal"/>
        <w:lvlText w:val="%1. "/>
        <w:legacy w:legacy="1" w:legacySpace="0" w:legacyIndent="283"/>
        <w:lvlJc w:val="left"/>
        <w:pPr>
          <w:ind w:left="283" w:hanging="283"/>
        </w:pPr>
        <w:rPr>
          <w:b w:val="0"/>
          <w:sz w:val="24"/>
        </w:rPr>
      </w:lvl>
    </w:lvlOverride>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16"/>
    <w:rsid w:val="00081176"/>
    <w:rsid w:val="00386E96"/>
    <w:rsid w:val="003F6FA2"/>
    <w:rsid w:val="006112C4"/>
    <w:rsid w:val="006D1524"/>
    <w:rsid w:val="00764D16"/>
    <w:rsid w:val="007B28CF"/>
    <w:rsid w:val="0087404B"/>
    <w:rsid w:val="00992AB0"/>
    <w:rsid w:val="00A44FAF"/>
    <w:rsid w:val="00DD65AE"/>
    <w:rsid w:val="00FB2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4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04B"/>
  </w:style>
  <w:style w:type="paragraph" w:styleId="Stopka">
    <w:name w:val="footer"/>
    <w:basedOn w:val="Normalny"/>
    <w:link w:val="StopkaZnak"/>
    <w:uiPriority w:val="99"/>
    <w:unhideWhenUsed/>
    <w:rsid w:val="00874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04B"/>
  </w:style>
  <w:style w:type="paragraph" w:styleId="Tekstdymka">
    <w:name w:val="Balloon Text"/>
    <w:basedOn w:val="Normalny"/>
    <w:link w:val="TekstdymkaZnak"/>
    <w:uiPriority w:val="99"/>
    <w:semiHidden/>
    <w:unhideWhenUsed/>
    <w:rsid w:val="008740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4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04B"/>
  </w:style>
  <w:style w:type="paragraph" w:styleId="Stopka">
    <w:name w:val="footer"/>
    <w:basedOn w:val="Normalny"/>
    <w:link w:val="StopkaZnak"/>
    <w:uiPriority w:val="99"/>
    <w:unhideWhenUsed/>
    <w:rsid w:val="00874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04B"/>
  </w:style>
  <w:style w:type="paragraph" w:styleId="Tekstdymka">
    <w:name w:val="Balloon Text"/>
    <w:basedOn w:val="Normalny"/>
    <w:link w:val="TekstdymkaZnak"/>
    <w:uiPriority w:val="99"/>
    <w:semiHidden/>
    <w:unhideWhenUsed/>
    <w:rsid w:val="008740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Pages>
  <Words>4302</Words>
  <Characters>25813</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Grabowski</dc:creator>
  <cp:lastModifiedBy>Grabowski</cp:lastModifiedBy>
  <cp:revision>6</cp:revision>
  <dcterms:created xsi:type="dcterms:W3CDTF">2013-07-05T10:36:00Z</dcterms:created>
  <dcterms:modified xsi:type="dcterms:W3CDTF">2013-07-05T14:59:00Z</dcterms:modified>
</cp:coreProperties>
</file>